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8E2" w:rsidRDefault="00C3495F" w:rsidP="00916146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7117080</wp:posOffset>
                </wp:positionH>
                <wp:positionV relativeFrom="paragraph">
                  <wp:posOffset>-18415</wp:posOffset>
                </wp:positionV>
                <wp:extent cx="2124075" cy="497840"/>
                <wp:effectExtent l="11430" t="10160" r="26670" b="25400"/>
                <wp:wrapNone/>
                <wp:docPr id="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4075" cy="497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7420EC" w:rsidRDefault="002F6C12" w:rsidP="007420EC">
                            <w:pPr>
                              <w:spacing w:line="192" w:lineRule="auto"/>
                              <w:jc w:val="center"/>
                              <w:rPr>
                                <w:rFonts w:ascii="Arial Black" w:eastAsia="Calibri" w:hAnsi="Arial Black" w:cs="Times New Roman"/>
                                <w:b/>
                              </w:rPr>
                            </w:pPr>
                            <w:r>
                              <w:rPr>
                                <w:rFonts w:ascii="Arial Black" w:eastAsia="Calibri" w:hAnsi="Arial Black" w:cs="Times New Roman"/>
                                <w:b/>
                              </w:rPr>
                              <w:t xml:space="preserve">Honors </w:t>
                            </w:r>
                            <w:r w:rsidR="007420EC">
                              <w:rPr>
                                <w:rFonts w:ascii="Arial Black" w:eastAsia="Calibri" w:hAnsi="Arial Black" w:cs="Times New Roman"/>
                                <w:b/>
                              </w:rPr>
                              <w:t xml:space="preserve">Geometry </w:t>
                            </w:r>
                          </w:p>
                          <w:p w:rsidR="007420EC" w:rsidRPr="007420EC" w:rsidRDefault="007420EC" w:rsidP="007420EC">
                            <w:pPr>
                              <w:spacing w:line="192" w:lineRule="auto"/>
                              <w:jc w:val="center"/>
                              <w:rPr>
                                <w:rFonts w:ascii="Impact" w:eastAsia="Calibri" w:hAnsi="Impact" w:cs="Times New Roman"/>
                                <w:sz w:val="40"/>
                              </w:rPr>
                            </w:pPr>
                            <w:r w:rsidRPr="007420EC">
                              <w:rPr>
                                <w:rFonts w:ascii="Impact" w:hAnsi="Impact"/>
                                <w:sz w:val="40"/>
                              </w:rPr>
                              <w:t>Big Rock 1 Practice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" o:spid="_x0000_s1026" style="position:absolute;margin-left:560.4pt;margin-top:-1.45pt;width:167.25pt;height:39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">
                <v:shadow on="t"/>
                <v:textbox inset="0,0,0,0">
                  <w:txbxContent>
                    <w:p w:rsidR="007420EC" w:rsidRDefault="002F6C12" w:rsidP="007420EC">
                      <w:pPr>
                        <w:spacing w:line="192" w:lineRule="auto"/>
                        <w:jc w:val="center"/>
                        <w:rPr>
                          <w:rFonts w:ascii="Arial Black" w:eastAsia="Calibri" w:hAnsi="Arial Black" w:cs="Times New Roman"/>
                          <w:b/>
                        </w:rPr>
                      </w:pPr>
                      <w:r>
                        <w:rPr>
                          <w:rFonts w:ascii="Arial Black" w:eastAsia="Calibri" w:hAnsi="Arial Black" w:cs="Times New Roman"/>
                          <w:b/>
                        </w:rPr>
                        <w:t xml:space="preserve">Honors </w:t>
                      </w:r>
                      <w:r w:rsidR="007420EC">
                        <w:rPr>
                          <w:rFonts w:ascii="Arial Black" w:eastAsia="Calibri" w:hAnsi="Arial Black" w:cs="Times New Roman"/>
                          <w:b/>
                        </w:rPr>
                        <w:t xml:space="preserve">Geometry </w:t>
                      </w:r>
                    </w:p>
                    <w:p w:rsidR="007420EC" w:rsidRPr="007420EC" w:rsidRDefault="007420EC" w:rsidP="007420EC">
                      <w:pPr>
                        <w:spacing w:line="192" w:lineRule="auto"/>
                        <w:jc w:val="center"/>
                        <w:rPr>
                          <w:rFonts w:ascii="Impact" w:eastAsia="Calibri" w:hAnsi="Impact" w:cs="Times New Roman"/>
                          <w:sz w:val="40"/>
                        </w:rPr>
                      </w:pPr>
                      <w:r w:rsidRPr="007420EC">
                        <w:rPr>
                          <w:rFonts w:ascii="Impact" w:hAnsi="Impact"/>
                          <w:sz w:val="40"/>
                        </w:rPr>
                        <w:t>Big Rock 1 Practice</w:t>
                      </w:r>
                    </w:p>
                  </w:txbxContent>
                </v:textbox>
              </v:roundrect>
            </w:pict>
          </mc:Fallback>
        </mc:AlternateContent>
      </w:r>
    </w:p>
    <w:p w:rsidR="008A26AE" w:rsidRPr="00916146" w:rsidRDefault="00916146" w:rsidP="007420EC">
      <w:pPr>
        <w:tabs>
          <w:tab w:val="left" w:pos="5490"/>
        </w:tabs>
        <w:ind w:left="630"/>
        <w:rPr>
          <w:b/>
          <w:sz w:val="24"/>
        </w:rPr>
      </w:pPr>
      <w:r>
        <w:t>Name:</w:t>
      </w:r>
      <w:r>
        <w:rPr>
          <w:u w:val="single"/>
        </w:rPr>
        <w:tab/>
      </w:r>
      <w:r>
        <w:t xml:space="preserve"> </w:t>
      </w:r>
      <w:r w:rsidR="002F6C12">
        <w:t>Due: September 26, 2014</w:t>
      </w:r>
      <w:r>
        <w:tab/>
      </w:r>
      <w:r>
        <w:rPr>
          <w:b/>
          <w:sz w:val="24"/>
        </w:rPr>
        <w:t xml:space="preserve"> </w:t>
      </w:r>
    </w:p>
    <w:p w:rsidR="00916146" w:rsidRDefault="00916146" w:rsidP="00916146">
      <w:bookmarkStart w:id="0" w:name="_GoBack"/>
      <w:bookmarkEnd w:id="0"/>
    </w:p>
    <w:tbl>
      <w:tblPr>
        <w:tblStyle w:val="TableGrid"/>
        <w:tblW w:w="14616" w:type="dxa"/>
        <w:tblLayout w:type="fixed"/>
        <w:tblLook w:val="04A0" w:firstRow="1" w:lastRow="0" w:firstColumn="1" w:lastColumn="0" w:noHBand="0" w:noVBand="1"/>
      </w:tblPr>
      <w:tblGrid>
        <w:gridCol w:w="236"/>
        <w:gridCol w:w="2493"/>
        <w:gridCol w:w="2790"/>
        <w:gridCol w:w="2700"/>
        <w:gridCol w:w="3780"/>
        <w:gridCol w:w="2617"/>
      </w:tblGrid>
      <w:tr w:rsidR="007A5E43" w:rsidRPr="008A26AE" w:rsidTr="00916146">
        <w:tc>
          <w:tcPr>
            <w:tcW w:w="236" w:type="dxa"/>
            <w:tcMar>
              <w:left w:w="29" w:type="dxa"/>
              <w:right w:w="115" w:type="dxa"/>
            </w:tcMar>
          </w:tcPr>
          <w:p w:rsidR="007A5E43" w:rsidRPr="008A26AE" w:rsidRDefault="007A5E43" w:rsidP="007420EC">
            <w:pPr>
              <w:jc w:val="center"/>
              <w:rPr>
                <w:b/>
                <w:u w:val="single"/>
              </w:rPr>
            </w:pPr>
          </w:p>
        </w:tc>
        <w:tc>
          <w:tcPr>
            <w:tcW w:w="2493" w:type="dxa"/>
          </w:tcPr>
          <w:p w:rsidR="007A5E43" w:rsidRPr="008A26AE" w:rsidRDefault="007A5E43" w:rsidP="007420EC">
            <w:pPr>
              <w:jc w:val="center"/>
              <w:rPr>
                <w:b/>
                <w:u w:val="single"/>
              </w:rPr>
            </w:pPr>
            <w:r w:rsidRPr="008A26AE">
              <w:rPr>
                <w:b/>
                <w:u w:val="single"/>
              </w:rPr>
              <w:t>Distributing Negatives</w:t>
            </w:r>
          </w:p>
        </w:tc>
        <w:tc>
          <w:tcPr>
            <w:tcW w:w="2790" w:type="dxa"/>
          </w:tcPr>
          <w:p w:rsidR="007A5E43" w:rsidRPr="008A26AE" w:rsidRDefault="007A5E43" w:rsidP="007420EC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Distributing in Fractions</w:t>
            </w:r>
          </w:p>
        </w:tc>
        <w:tc>
          <w:tcPr>
            <w:tcW w:w="2700" w:type="dxa"/>
          </w:tcPr>
          <w:p w:rsidR="007A5E43" w:rsidRPr="008A26AE" w:rsidRDefault="007A5E43" w:rsidP="007420EC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Simplifying in Fractions</w:t>
            </w:r>
          </w:p>
        </w:tc>
        <w:tc>
          <w:tcPr>
            <w:tcW w:w="3780" w:type="dxa"/>
          </w:tcPr>
          <w:p w:rsidR="007A5E43" w:rsidRPr="008A26AE" w:rsidRDefault="007A5E43" w:rsidP="007420EC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Combining Fractions</w:t>
            </w:r>
          </w:p>
        </w:tc>
        <w:tc>
          <w:tcPr>
            <w:tcW w:w="2617" w:type="dxa"/>
          </w:tcPr>
          <w:p w:rsidR="007A5E43" w:rsidRPr="008A26AE" w:rsidRDefault="007A5E43" w:rsidP="007420EC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Factoring Trinomials</w:t>
            </w:r>
          </w:p>
        </w:tc>
      </w:tr>
      <w:tr w:rsidR="00AE12B6" w:rsidTr="00916146">
        <w:tc>
          <w:tcPr>
            <w:tcW w:w="236" w:type="dxa"/>
            <w:tcMar>
              <w:left w:w="29" w:type="dxa"/>
              <w:right w:w="115" w:type="dxa"/>
            </w:tcMar>
          </w:tcPr>
          <w:p w:rsidR="00AE12B6" w:rsidRDefault="00AE12B6" w:rsidP="00916146">
            <w:pPr>
              <w:spacing w:line="600" w:lineRule="auto"/>
              <w:jc w:val="right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</w:t>
            </w:r>
          </w:p>
        </w:tc>
        <w:tc>
          <w:tcPr>
            <w:tcW w:w="2493" w:type="dxa"/>
          </w:tcPr>
          <w:p w:rsidR="00AE12B6" w:rsidRDefault="00AE12B6" w:rsidP="00916146">
            <w:pPr>
              <w:spacing w:line="600" w:lineRule="auto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-2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x-1</m:t>
                    </m:r>
                  </m:e>
                </m:d>
              </m:oMath>
            </m:oMathPara>
          </w:p>
          <w:p w:rsidR="00AE12B6" w:rsidRDefault="00AE12B6" w:rsidP="00916146">
            <w:pPr>
              <w:spacing w:line="600" w:lineRule="auto"/>
            </w:pPr>
          </w:p>
        </w:tc>
        <w:tc>
          <w:tcPr>
            <w:tcW w:w="2790" w:type="dxa"/>
          </w:tcPr>
          <w:p w:rsidR="00AE12B6" w:rsidRDefault="002F6C12" w:rsidP="00916146">
            <w:pPr>
              <w:spacing w:line="600" w:lineRule="auto"/>
              <w:rPr>
                <w:rFonts w:eastAsiaTheme="minorEastAsi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x+1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x-1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x-1</m:t>
                        </m:r>
                      </m:den>
                    </m:f>
                  </m:e>
                </m:d>
              </m:oMath>
            </m:oMathPara>
          </w:p>
          <w:p w:rsidR="00AE12B6" w:rsidRDefault="00AE12B6" w:rsidP="00916146">
            <w:pPr>
              <w:spacing w:line="600" w:lineRule="auto"/>
            </w:pPr>
          </w:p>
        </w:tc>
        <w:tc>
          <w:tcPr>
            <w:tcW w:w="2700" w:type="dxa"/>
          </w:tcPr>
          <w:p w:rsidR="00AE12B6" w:rsidRDefault="002F6C12" w:rsidP="00916146">
            <w:pPr>
              <w:spacing w:line="600" w:lineRule="auto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2(x-1_</m:t>
                    </m:r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x+1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(x-1)</m:t>
                    </m:r>
                  </m:den>
                </m:f>
              </m:oMath>
            </m:oMathPara>
          </w:p>
        </w:tc>
        <w:tc>
          <w:tcPr>
            <w:tcW w:w="3780" w:type="dxa"/>
          </w:tcPr>
          <w:p w:rsidR="00AE12B6" w:rsidRDefault="002F6C12" w:rsidP="00916146">
            <w:pPr>
              <w:spacing w:line="600" w:lineRule="auto"/>
              <w:rPr>
                <w:rFonts w:eastAsiaTheme="minorEastAsi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x-1</m:t>
                    </m:r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x+1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(x-1)</m:t>
                    </m:r>
                  </m:den>
                </m:f>
                <m: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x+1</m:t>
                    </m:r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x+1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(x-1)</m:t>
                    </m:r>
                  </m:den>
                </m:f>
              </m:oMath>
            </m:oMathPara>
          </w:p>
          <w:p w:rsidR="00AE12B6" w:rsidRDefault="00AE12B6" w:rsidP="00916146">
            <w:pPr>
              <w:spacing w:line="600" w:lineRule="auto"/>
            </w:pPr>
          </w:p>
        </w:tc>
        <w:tc>
          <w:tcPr>
            <w:tcW w:w="2617" w:type="dxa"/>
          </w:tcPr>
          <w:p w:rsidR="00AE12B6" w:rsidRPr="00916146" w:rsidRDefault="002F6C12" w:rsidP="00916146">
            <w:pPr>
              <w:spacing w:line="600" w:lineRule="auto"/>
              <w:rPr>
                <w:rFonts w:eastAsiaTheme="minorEastAsia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+8x+15</m:t>
                </m:r>
              </m:oMath>
            </m:oMathPara>
          </w:p>
          <w:p w:rsidR="00916146" w:rsidRPr="00916146" w:rsidRDefault="00916146" w:rsidP="00916146">
            <w:pPr>
              <w:spacing w:line="600" w:lineRule="auto"/>
              <w:rPr>
                <w:rFonts w:eastAsiaTheme="minorEastAsia"/>
              </w:rPr>
            </w:pPr>
          </w:p>
        </w:tc>
      </w:tr>
      <w:tr w:rsidR="00AE12B6" w:rsidTr="00916146">
        <w:tc>
          <w:tcPr>
            <w:tcW w:w="236" w:type="dxa"/>
            <w:tcMar>
              <w:left w:w="29" w:type="dxa"/>
              <w:right w:w="115" w:type="dxa"/>
            </w:tcMar>
          </w:tcPr>
          <w:p w:rsidR="00AE12B6" w:rsidRDefault="00AE12B6" w:rsidP="00916146">
            <w:pPr>
              <w:spacing w:line="600" w:lineRule="auto"/>
              <w:jc w:val="right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2</w:t>
            </w:r>
          </w:p>
        </w:tc>
        <w:tc>
          <w:tcPr>
            <w:tcW w:w="2493" w:type="dxa"/>
          </w:tcPr>
          <w:p w:rsidR="00AE12B6" w:rsidRDefault="00AE12B6" w:rsidP="00916146">
            <w:pPr>
              <w:spacing w:line="600" w:lineRule="auto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x-1(3+1)</m:t>
                </m:r>
              </m:oMath>
            </m:oMathPara>
          </w:p>
          <w:p w:rsidR="00AE12B6" w:rsidRDefault="00AE12B6" w:rsidP="00916146">
            <w:pPr>
              <w:spacing w:line="600" w:lineRule="auto"/>
            </w:pPr>
          </w:p>
        </w:tc>
        <w:tc>
          <w:tcPr>
            <w:tcW w:w="2790" w:type="dxa"/>
          </w:tcPr>
          <w:p w:rsidR="00AE12B6" w:rsidRDefault="002F6C12" w:rsidP="00916146">
            <w:pPr>
              <w:spacing w:line="600" w:lineRule="auto"/>
              <w:rPr>
                <w:rFonts w:eastAsiaTheme="minorEastAsi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x+1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x+3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x-1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x-1</m:t>
                        </m:r>
                      </m:den>
                    </m:f>
                  </m:e>
                </m:d>
              </m:oMath>
            </m:oMathPara>
          </w:p>
          <w:p w:rsidR="00AE12B6" w:rsidRDefault="00AE12B6" w:rsidP="00916146">
            <w:pPr>
              <w:spacing w:line="600" w:lineRule="auto"/>
            </w:pPr>
          </w:p>
        </w:tc>
        <w:tc>
          <w:tcPr>
            <w:tcW w:w="2700" w:type="dxa"/>
          </w:tcPr>
          <w:p w:rsidR="00AE12B6" w:rsidRDefault="002F6C12" w:rsidP="00916146">
            <w:pPr>
              <w:spacing w:line="600" w:lineRule="auto"/>
              <w:rPr>
                <w:rFonts w:eastAsiaTheme="minorEastAsi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a+b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(a-b)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2a+2b</m:t>
                    </m:r>
                  </m:den>
                </m:f>
              </m:oMath>
            </m:oMathPara>
          </w:p>
          <w:p w:rsidR="00AE12B6" w:rsidRDefault="00AE12B6" w:rsidP="00916146">
            <w:pPr>
              <w:spacing w:line="600" w:lineRule="auto"/>
            </w:pPr>
          </w:p>
        </w:tc>
        <w:tc>
          <w:tcPr>
            <w:tcW w:w="3780" w:type="dxa"/>
          </w:tcPr>
          <w:p w:rsidR="00AE12B6" w:rsidRDefault="002F6C12" w:rsidP="00916146">
            <w:pPr>
              <w:spacing w:line="600" w:lineRule="auto"/>
              <w:rPr>
                <w:rFonts w:eastAsiaTheme="minorEastAsi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x+1</m:t>
                    </m:r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x+1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(x-1)</m:t>
                    </m:r>
                  </m:den>
                </m:f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x-1</m:t>
                    </m:r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x+1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(x-1)</m:t>
                    </m:r>
                  </m:den>
                </m:f>
              </m:oMath>
            </m:oMathPara>
          </w:p>
          <w:p w:rsidR="00AE12B6" w:rsidRDefault="00AE12B6" w:rsidP="00916146">
            <w:pPr>
              <w:spacing w:line="600" w:lineRule="auto"/>
            </w:pPr>
          </w:p>
        </w:tc>
        <w:tc>
          <w:tcPr>
            <w:tcW w:w="2617" w:type="dxa"/>
          </w:tcPr>
          <w:p w:rsidR="00AE12B6" w:rsidRPr="00916146" w:rsidRDefault="002F6C12" w:rsidP="00916146">
            <w:pPr>
              <w:spacing w:line="600" w:lineRule="auto"/>
              <w:rPr>
                <w:rFonts w:eastAsiaTheme="minorEastAsia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+2x-15</m:t>
                </m:r>
              </m:oMath>
            </m:oMathPara>
          </w:p>
          <w:p w:rsidR="00916146" w:rsidRPr="00916146" w:rsidRDefault="00916146" w:rsidP="00916146">
            <w:pPr>
              <w:spacing w:line="600" w:lineRule="auto"/>
              <w:rPr>
                <w:rFonts w:eastAsiaTheme="minorEastAsia"/>
              </w:rPr>
            </w:pPr>
          </w:p>
        </w:tc>
      </w:tr>
      <w:tr w:rsidR="007A5E43" w:rsidTr="00916146">
        <w:tc>
          <w:tcPr>
            <w:tcW w:w="236" w:type="dxa"/>
            <w:tcMar>
              <w:left w:w="29" w:type="dxa"/>
              <w:right w:w="115" w:type="dxa"/>
            </w:tcMar>
          </w:tcPr>
          <w:p w:rsidR="007A5E43" w:rsidRDefault="007A5E43" w:rsidP="00916146">
            <w:pPr>
              <w:spacing w:line="600" w:lineRule="auto"/>
              <w:jc w:val="right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3</w:t>
            </w:r>
          </w:p>
        </w:tc>
        <w:tc>
          <w:tcPr>
            <w:tcW w:w="2493" w:type="dxa"/>
          </w:tcPr>
          <w:p w:rsidR="007A5E43" w:rsidRPr="007A5E43" w:rsidRDefault="002F6C12" w:rsidP="00916146">
            <w:pPr>
              <w:spacing w:line="600" w:lineRule="auto"/>
              <w:rPr>
                <w:rFonts w:eastAsiaTheme="minorEastAsia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x-1</m:t>
                    </m:r>
                  </m:e>
                </m:d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3+1</m:t>
                    </m:r>
                  </m:e>
                </m:d>
              </m:oMath>
            </m:oMathPara>
          </w:p>
          <w:p w:rsidR="007A5E43" w:rsidRPr="007A5E43" w:rsidRDefault="007A5E43" w:rsidP="00916146">
            <w:pPr>
              <w:spacing w:line="600" w:lineRule="auto"/>
              <w:rPr>
                <w:rFonts w:eastAsiaTheme="minorEastAsia"/>
              </w:rPr>
            </w:pPr>
          </w:p>
        </w:tc>
        <w:tc>
          <w:tcPr>
            <w:tcW w:w="2790" w:type="dxa"/>
          </w:tcPr>
          <w:p w:rsidR="007A5E43" w:rsidRDefault="002F6C12" w:rsidP="00916146">
            <w:pPr>
              <w:spacing w:line="600" w:lineRule="auto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a+1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b+2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b+1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b+1</m:t>
                        </m:r>
                      </m:den>
                    </m:f>
                  </m:e>
                </m:d>
              </m:oMath>
            </m:oMathPara>
          </w:p>
        </w:tc>
        <w:tc>
          <w:tcPr>
            <w:tcW w:w="2700" w:type="dxa"/>
          </w:tcPr>
          <w:p w:rsidR="00AE12B6" w:rsidRPr="00AE12B6" w:rsidRDefault="002F6C12" w:rsidP="00916146">
            <w:pPr>
              <w:spacing w:line="600" w:lineRule="auto"/>
              <w:rPr>
                <w:rFonts w:eastAsiaTheme="minorEastAsi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n+3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n+3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(m-1)</m:t>
                    </m:r>
                  </m:den>
                </m:f>
              </m:oMath>
            </m:oMathPara>
          </w:p>
          <w:p w:rsidR="007A5E43" w:rsidRDefault="007A5E43" w:rsidP="00916146">
            <w:pPr>
              <w:spacing w:line="600" w:lineRule="auto"/>
            </w:pPr>
          </w:p>
        </w:tc>
        <w:tc>
          <w:tcPr>
            <w:tcW w:w="3780" w:type="dxa"/>
          </w:tcPr>
          <w:p w:rsidR="00AE12B6" w:rsidRDefault="002F6C12" w:rsidP="00916146">
            <w:pPr>
              <w:spacing w:line="600" w:lineRule="auto"/>
              <w:rPr>
                <w:rFonts w:eastAsiaTheme="minorEastAsi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2(x-1)</m:t>
                    </m:r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x+1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(x-1)</m:t>
                    </m:r>
                  </m:den>
                </m:f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3(x+1)</m:t>
                    </m:r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x+1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(x-1)</m:t>
                    </m:r>
                  </m:den>
                </m:f>
              </m:oMath>
            </m:oMathPara>
          </w:p>
          <w:p w:rsidR="007A5E43" w:rsidRDefault="007A5E43" w:rsidP="00916146">
            <w:pPr>
              <w:spacing w:line="600" w:lineRule="auto"/>
            </w:pPr>
          </w:p>
        </w:tc>
        <w:tc>
          <w:tcPr>
            <w:tcW w:w="2617" w:type="dxa"/>
          </w:tcPr>
          <w:p w:rsidR="007A5E43" w:rsidRDefault="002F6C12" w:rsidP="00916146">
            <w:pPr>
              <w:spacing w:line="600" w:lineRule="auto"/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-8x+15</m:t>
                </m:r>
              </m:oMath>
            </m:oMathPara>
          </w:p>
        </w:tc>
      </w:tr>
      <w:tr w:rsidR="007A5E43" w:rsidTr="00916146">
        <w:tc>
          <w:tcPr>
            <w:tcW w:w="236" w:type="dxa"/>
            <w:tcMar>
              <w:left w:w="29" w:type="dxa"/>
              <w:right w:w="115" w:type="dxa"/>
            </w:tcMar>
          </w:tcPr>
          <w:p w:rsidR="007A5E43" w:rsidRDefault="007A5E43" w:rsidP="00916146">
            <w:pPr>
              <w:spacing w:line="600" w:lineRule="auto"/>
              <w:jc w:val="right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4</w:t>
            </w:r>
          </w:p>
        </w:tc>
        <w:tc>
          <w:tcPr>
            <w:tcW w:w="2493" w:type="dxa"/>
          </w:tcPr>
          <w:p w:rsidR="007A5E43" w:rsidRPr="007A5E43" w:rsidRDefault="007A5E43" w:rsidP="00916146">
            <w:pPr>
              <w:spacing w:line="600" w:lineRule="auto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a-3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a+3</m:t>
                    </m:r>
                  </m:e>
                </m:d>
              </m:oMath>
            </m:oMathPara>
          </w:p>
          <w:p w:rsidR="007A5E43" w:rsidRPr="007A5E43" w:rsidRDefault="007A5E43" w:rsidP="00916146">
            <w:pPr>
              <w:spacing w:line="600" w:lineRule="auto"/>
              <w:rPr>
                <w:rFonts w:eastAsiaTheme="minorEastAsia"/>
              </w:rPr>
            </w:pPr>
          </w:p>
        </w:tc>
        <w:tc>
          <w:tcPr>
            <w:tcW w:w="2790" w:type="dxa"/>
          </w:tcPr>
          <w:p w:rsidR="007A5E43" w:rsidRDefault="002F6C12" w:rsidP="00916146">
            <w:pPr>
              <w:spacing w:line="600" w:lineRule="auto"/>
              <w:rPr>
                <w:rFonts w:eastAsiaTheme="minorEastAsi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c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b+2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b-2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b-2</m:t>
                        </m:r>
                      </m:den>
                    </m:f>
                  </m:e>
                </m:d>
              </m:oMath>
            </m:oMathPara>
          </w:p>
          <w:p w:rsidR="007A5E43" w:rsidRDefault="007A5E43" w:rsidP="00916146">
            <w:pPr>
              <w:spacing w:line="600" w:lineRule="auto"/>
            </w:pPr>
          </w:p>
        </w:tc>
        <w:tc>
          <w:tcPr>
            <w:tcW w:w="2700" w:type="dxa"/>
          </w:tcPr>
          <w:p w:rsidR="00AE12B6" w:rsidRPr="00AE12B6" w:rsidRDefault="002F6C12" w:rsidP="00916146">
            <w:pPr>
              <w:spacing w:line="600" w:lineRule="auto"/>
              <w:rPr>
                <w:rFonts w:eastAsiaTheme="minorEastAsi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2p+6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p+3</m:t>
                    </m:r>
                  </m:den>
                </m:f>
              </m:oMath>
            </m:oMathPara>
          </w:p>
          <w:p w:rsidR="007A5E43" w:rsidRDefault="007A5E43" w:rsidP="00916146">
            <w:pPr>
              <w:spacing w:line="600" w:lineRule="auto"/>
            </w:pPr>
          </w:p>
        </w:tc>
        <w:tc>
          <w:tcPr>
            <w:tcW w:w="3780" w:type="dxa"/>
          </w:tcPr>
          <w:p w:rsidR="00AE12B6" w:rsidRDefault="002F6C12" w:rsidP="00916146">
            <w:pPr>
              <w:spacing w:line="600" w:lineRule="auto"/>
              <w:rPr>
                <w:rFonts w:eastAsiaTheme="minorEastAsi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2x+5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+8x+15</m:t>
                    </m:r>
                  </m:den>
                </m:f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x+2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+8x+15</m:t>
                    </m:r>
                  </m:den>
                </m:f>
              </m:oMath>
            </m:oMathPara>
          </w:p>
          <w:p w:rsidR="007A5E43" w:rsidRDefault="007A5E43" w:rsidP="00916146">
            <w:pPr>
              <w:spacing w:line="600" w:lineRule="auto"/>
            </w:pPr>
          </w:p>
        </w:tc>
        <w:tc>
          <w:tcPr>
            <w:tcW w:w="2617" w:type="dxa"/>
          </w:tcPr>
          <w:p w:rsidR="007A5E43" w:rsidRPr="00916146" w:rsidRDefault="002F6C12" w:rsidP="00916146">
            <w:pPr>
              <w:spacing w:line="600" w:lineRule="auto"/>
              <w:rPr>
                <w:rFonts w:eastAsiaTheme="minorEastAsia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-2x-15</m:t>
                </m:r>
              </m:oMath>
            </m:oMathPara>
          </w:p>
          <w:p w:rsidR="00916146" w:rsidRPr="00916146" w:rsidRDefault="00916146" w:rsidP="00916146">
            <w:pPr>
              <w:spacing w:line="600" w:lineRule="auto"/>
              <w:rPr>
                <w:rFonts w:eastAsiaTheme="minorEastAsia"/>
              </w:rPr>
            </w:pPr>
          </w:p>
        </w:tc>
      </w:tr>
      <w:tr w:rsidR="007A5E43" w:rsidTr="00916146">
        <w:tc>
          <w:tcPr>
            <w:tcW w:w="236" w:type="dxa"/>
            <w:tcMar>
              <w:left w:w="29" w:type="dxa"/>
              <w:right w:w="115" w:type="dxa"/>
            </w:tcMar>
          </w:tcPr>
          <w:p w:rsidR="007A5E43" w:rsidRDefault="007A5E43" w:rsidP="00916146">
            <w:pPr>
              <w:spacing w:line="600" w:lineRule="auto"/>
              <w:jc w:val="right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5</w:t>
            </w:r>
          </w:p>
        </w:tc>
        <w:tc>
          <w:tcPr>
            <w:tcW w:w="2493" w:type="dxa"/>
          </w:tcPr>
          <w:p w:rsidR="007A5E43" w:rsidRPr="007A5E43" w:rsidRDefault="002F6C12" w:rsidP="00916146">
            <w:pPr>
              <w:spacing w:line="600" w:lineRule="auto"/>
              <w:rPr>
                <w:rFonts w:eastAsiaTheme="minorEastAsia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a-3</m:t>
                    </m:r>
                  </m:e>
                </m:d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a+3</m:t>
                    </m:r>
                  </m:e>
                </m:d>
              </m:oMath>
            </m:oMathPara>
          </w:p>
          <w:p w:rsidR="007A5E43" w:rsidRPr="007A5E43" w:rsidRDefault="007A5E43" w:rsidP="00916146">
            <w:pPr>
              <w:spacing w:line="600" w:lineRule="auto"/>
              <w:rPr>
                <w:rFonts w:eastAsiaTheme="minorEastAsia"/>
              </w:rPr>
            </w:pPr>
          </w:p>
        </w:tc>
        <w:tc>
          <w:tcPr>
            <w:tcW w:w="2790" w:type="dxa"/>
          </w:tcPr>
          <w:p w:rsidR="007A5E43" w:rsidRDefault="002F6C12" w:rsidP="00916146">
            <w:pPr>
              <w:spacing w:line="600" w:lineRule="auto"/>
              <w:rPr>
                <w:rFonts w:eastAsiaTheme="minorEastAsi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n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3-n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n+1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n+1</m:t>
                        </m:r>
                      </m:den>
                    </m:f>
                  </m:e>
                </m:d>
              </m:oMath>
            </m:oMathPara>
          </w:p>
          <w:p w:rsidR="007A5E43" w:rsidRDefault="007A5E43" w:rsidP="00916146">
            <w:pPr>
              <w:spacing w:line="600" w:lineRule="auto"/>
            </w:pPr>
          </w:p>
        </w:tc>
        <w:tc>
          <w:tcPr>
            <w:tcW w:w="2700" w:type="dxa"/>
          </w:tcPr>
          <w:p w:rsidR="00AE12B6" w:rsidRPr="00AE12B6" w:rsidRDefault="002F6C12" w:rsidP="00916146">
            <w:pPr>
              <w:spacing w:line="600" w:lineRule="auto"/>
              <w:rPr>
                <w:rFonts w:eastAsiaTheme="minorEastAsi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3q+9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5q+15</m:t>
                    </m:r>
                  </m:den>
                </m:f>
              </m:oMath>
            </m:oMathPara>
          </w:p>
          <w:p w:rsidR="007A5E43" w:rsidRDefault="007A5E43" w:rsidP="00916146">
            <w:pPr>
              <w:spacing w:line="600" w:lineRule="auto"/>
            </w:pPr>
          </w:p>
        </w:tc>
        <w:tc>
          <w:tcPr>
            <w:tcW w:w="3780" w:type="dxa"/>
          </w:tcPr>
          <w:p w:rsidR="00AE12B6" w:rsidRDefault="002F6C12" w:rsidP="00916146">
            <w:pPr>
              <w:spacing w:line="600" w:lineRule="auto"/>
              <w:rPr>
                <w:rFonts w:eastAsiaTheme="minorEastAsi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3a+12</m:t>
                    </m:r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a+4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(3a+12)</m:t>
                    </m:r>
                  </m:den>
                </m:f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3(a+4)</m:t>
                    </m:r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a+4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(3a+12)</m:t>
                    </m:r>
                  </m:den>
                </m:f>
              </m:oMath>
            </m:oMathPara>
          </w:p>
          <w:p w:rsidR="007A5E43" w:rsidRDefault="007A5E43" w:rsidP="00916146">
            <w:pPr>
              <w:spacing w:line="600" w:lineRule="auto"/>
            </w:pPr>
          </w:p>
        </w:tc>
        <w:tc>
          <w:tcPr>
            <w:tcW w:w="2617" w:type="dxa"/>
          </w:tcPr>
          <w:p w:rsidR="007A5E43" w:rsidRPr="00916146" w:rsidRDefault="002F6C12" w:rsidP="00916146">
            <w:pPr>
              <w:spacing w:line="600" w:lineRule="auto"/>
              <w:rPr>
                <w:rFonts w:eastAsiaTheme="minorEastAsia"/>
                <w:i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-9</m:t>
              </m:r>
            </m:oMath>
            <w:r w:rsidR="00916146">
              <w:rPr>
                <w:rFonts w:eastAsiaTheme="minorEastAsia"/>
              </w:rPr>
              <w:t xml:space="preserve"> </w:t>
            </w:r>
            <w:r w:rsidR="00916146" w:rsidRPr="00916146">
              <w:rPr>
                <w:rFonts w:eastAsiaTheme="minorEastAsia"/>
                <w:i/>
                <w:spacing w:val="-4"/>
                <w:sz w:val="20"/>
              </w:rPr>
              <w:t>(</w:t>
            </w:r>
            <w:r w:rsidR="00916146" w:rsidRPr="00916146">
              <w:rPr>
                <w:rFonts w:eastAsiaTheme="minorEastAsia"/>
                <w:i/>
                <w:spacing w:val="-4"/>
                <w:sz w:val="20"/>
                <w:u w:val="single"/>
              </w:rPr>
              <w:t>hint</w:t>
            </w:r>
            <w:r w:rsidR="00916146" w:rsidRPr="00916146">
              <w:rPr>
                <w:rFonts w:eastAsiaTheme="minorEastAsia"/>
                <w:i/>
                <w:spacing w:val="-4"/>
                <w:sz w:val="20"/>
              </w:rPr>
              <w:t xml:space="preserve">: =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pacing w:val="-4"/>
                      <w:sz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pacing w:val="-4"/>
                      <w:sz w:val="20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pacing w:val="-4"/>
                      <w:sz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pacing w:val="-4"/>
                  <w:sz w:val="20"/>
                </w:rPr>
                <m:t>+0x-9)</m:t>
              </m:r>
            </m:oMath>
          </w:p>
          <w:p w:rsidR="00916146" w:rsidRPr="00916146" w:rsidRDefault="00916146" w:rsidP="00916146">
            <w:pPr>
              <w:spacing w:line="600" w:lineRule="auto"/>
              <w:rPr>
                <w:rFonts w:eastAsiaTheme="minorEastAsia"/>
                <w:i/>
              </w:rPr>
            </w:pPr>
          </w:p>
        </w:tc>
      </w:tr>
      <w:tr w:rsidR="007A5E43" w:rsidTr="00916146">
        <w:tc>
          <w:tcPr>
            <w:tcW w:w="236" w:type="dxa"/>
            <w:tcMar>
              <w:left w:w="29" w:type="dxa"/>
              <w:right w:w="115" w:type="dxa"/>
            </w:tcMar>
          </w:tcPr>
          <w:p w:rsidR="007A5E43" w:rsidRDefault="007A5E43" w:rsidP="00916146">
            <w:pPr>
              <w:spacing w:line="600" w:lineRule="auto"/>
              <w:jc w:val="right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6</w:t>
            </w:r>
          </w:p>
        </w:tc>
        <w:tc>
          <w:tcPr>
            <w:tcW w:w="2493" w:type="dxa"/>
          </w:tcPr>
          <w:p w:rsidR="007A5E43" w:rsidRDefault="007A5E43" w:rsidP="00916146">
            <w:pPr>
              <w:spacing w:line="600" w:lineRule="auto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t-9(4-t+u)</m:t>
                </m:r>
              </m:oMath>
            </m:oMathPara>
          </w:p>
          <w:p w:rsidR="007A5E43" w:rsidRDefault="007A5E43" w:rsidP="00916146">
            <w:pPr>
              <w:spacing w:line="600" w:lineRule="auto"/>
            </w:pPr>
          </w:p>
        </w:tc>
        <w:tc>
          <w:tcPr>
            <w:tcW w:w="2790" w:type="dxa"/>
          </w:tcPr>
          <w:p w:rsidR="007A5E43" w:rsidRPr="007A5E43" w:rsidRDefault="002F6C12" w:rsidP="00916146">
            <w:pPr>
              <w:spacing w:line="600" w:lineRule="auto"/>
              <w:rPr>
                <w:rFonts w:eastAsiaTheme="minorEastAsi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c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a+b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a-b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a-b</m:t>
                        </m:r>
                      </m:den>
                    </m:f>
                  </m:e>
                </m:d>
              </m:oMath>
            </m:oMathPara>
          </w:p>
          <w:p w:rsidR="007A5E43" w:rsidRPr="007A5E43" w:rsidRDefault="007A5E43" w:rsidP="00916146">
            <w:pPr>
              <w:spacing w:line="600" w:lineRule="auto"/>
              <w:rPr>
                <w:rFonts w:eastAsiaTheme="minorEastAsia"/>
              </w:rPr>
            </w:pPr>
          </w:p>
        </w:tc>
        <w:tc>
          <w:tcPr>
            <w:tcW w:w="2700" w:type="dxa"/>
          </w:tcPr>
          <w:p w:rsidR="00AE12B6" w:rsidRPr="00AE12B6" w:rsidRDefault="002F6C12" w:rsidP="00916146">
            <w:pPr>
              <w:spacing w:line="600" w:lineRule="auto"/>
              <w:rPr>
                <w:rFonts w:eastAsiaTheme="minorEastAsi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-4x-10</m:t>
                    </m:r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2x+5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(2x-5)</m:t>
                    </m:r>
                  </m:den>
                </m:f>
              </m:oMath>
            </m:oMathPara>
          </w:p>
          <w:p w:rsidR="007A5E43" w:rsidRDefault="007A5E43" w:rsidP="00916146">
            <w:pPr>
              <w:spacing w:line="600" w:lineRule="auto"/>
            </w:pPr>
          </w:p>
        </w:tc>
        <w:tc>
          <w:tcPr>
            <w:tcW w:w="3780" w:type="dxa"/>
          </w:tcPr>
          <w:p w:rsidR="00AE12B6" w:rsidRDefault="002F6C12" w:rsidP="00916146">
            <w:pPr>
              <w:spacing w:line="600" w:lineRule="auto"/>
              <w:rPr>
                <w:rFonts w:eastAsiaTheme="minorEastAsi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2(x+3)</m:t>
                    </m:r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x+3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(x-1)</m:t>
                    </m:r>
                  </m:den>
                </m:f>
                <m: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3(x-1)</m:t>
                    </m:r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x+3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(x-1)</m:t>
                    </m:r>
                  </m:den>
                </m:f>
              </m:oMath>
            </m:oMathPara>
          </w:p>
          <w:p w:rsidR="007A5E43" w:rsidRDefault="007A5E43" w:rsidP="00916146">
            <w:pPr>
              <w:spacing w:line="600" w:lineRule="auto"/>
            </w:pPr>
          </w:p>
        </w:tc>
        <w:tc>
          <w:tcPr>
            <w:tcW w:w="2617" w:type="dxa"/>
          </w:tcPr>
          <w:p w:rsidR="007A5E43" w:rsidRDefault="00916146" w:rsidP="00916146">
            <w:pPr>
              <w:spacing w:line="600" w:lineRule="auto"/>
            </w:pPr>
            <m:oMathPara>
              <m:oMath>
                <m:r>
                  <w:rPr>
                    <w:rFonts w:ascii="Cambria Math" w:hAnsi="Cambria Math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+16x+30</m:t>
                </m:r>
              </m:oMath>
            </m:oMathPara>
          </w:p>
        </w:tc>
      </w:tr>
    </w:tbl>
    <w:p w:rsidR="00D556FC" w:rsidRDefault="00D556FC">
      <w:pPr>
        <w:rPr>
          <w:rFonts w:eastAsiaTheme="minorEastAsia"/>
        </w:rPr>
        <w:sectPr w:rsidR="00D556FC" w:rsidSect="008A26AE">
          <w:type w:val="continuous"/>
          <w:pgSz w:w="15840" w:h="12240" w:orient="landscape"/>
          <w:pgMar w:top="720" w:right="720" w:bottom="720" w:left="720" w:header="720" w:footer="720" w:gutter="0"/>
          <w:cols w:sep="1" w:space="288"/>
          <w:docGrid w:linePitch="360"/>
        </w:sectPr>
      </w:pPr>
    </w:p>
    <w:p w:rsidR="00D556FC" w:rsidRDefault="00C3495F">
      <w:pPr>
        <w:rPr>
          <w:rFonts w:eastAsiaTheme="minorEastAsia"/>
          <w:sz w:val="32"/>
        </w:rPr>
      </w:pPr>
      <w:r>
        <w:rPr>
          <w:rFonts w:eastAsiaTheme="minorEastAsia"/>
          <w:noProof/>
          <w:sz w:val="40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857250</wp:posOffset>
                </wp:positionH>
                <wp:positionV relativeFrom="paragraph">
                  <wp:posOffset>-9525</wp:posOffset>
                </wp:positionV>
                <wp:extent cx="190500" cy="180975"/>
                <wp:effectExtent l="9525" t="9525" r="9525" b="9525"/>
                <wp:wrapNone/>
                <wp:docPr id="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0500" cy="180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D2B56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67.5pt;margin-top:-.75pt;width:15pt;height:14.2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"/>
            </w:pict>
          </mc:Fallback>
        </mc:AlternateContent>
      </w:r>
      <w:r>
        <w:rPr>
          <w:rFonts w:eastAsiaTheme="minor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238125</wp:posOffset>
                </wp:positionV>
                <wp:extent cx="190500" cy="180975"/>
                <wp:effectExtent l="9525" t="9525" r="9525" b="9525"/>
                <wp:wrapNone/>
                <wp:docPr id="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0500" cy="180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3E9C14" id="AutoShape 6" o:spid="_x0000_s1026" type="#_x0000_t32" style="position:absolute;margin-left:36pt;margin-top:18.75pt;width:15pt;height:14.2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"/>
            </w:pict>
          </mc:Fallback>
        </mc:AlternateContent>
      </w:r>
      <w:r w:rsidR="00D556FC" w:rsidRPr="00D556FC">
        <w:rPr>
          <w:rFonts w:eastAsiaTheme="minorEastAsia"/>
          <w:sz w:val="40"/>
        </w:rPr>
        <w:t>Add:</w:t>
      </w:r>
      <w:r w:rsidR="00D556FC">
        <w:rPr>
          <w:rFonts w:eastAsiaTheme="minor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6"/>
              </w:rPr>
              <m:t>3</m:t>
            </m:r>
          </m:den>
        </m:f>
        <m:r>
          <w:rPr>
            <w:rFonts w:ascii="Cambria Math" w:eastAsiaTheme="minorEastAsia" w:hAnsi="Cambria Math"/>
            <w:sz w:val="36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36"/>
              </w:rPr>
              <m:t>4</m:t>
            </m:r>
          </m:den>
        </m:f>
        <m:r>
          <w:rPr>
            <w:rFonts w:ascii="Cambria Math" w:eastAsiaTheme="minorEastAsia" w:hAnsi="Cambria Math"/>
            <w:sz w:val="36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6"/>
              </w:rPr>
              <m:t>4</m:t>
            </m:r>
          </m:den>
        </m:f>
      </m:oMath>
      <w:r w:rsidR="00D556FC" w:rsidRPr="004D1E67">
        <w:rPr>
          <w:rFonts w:eastAsiaTheme="minorEastAsia"/>
          <w:sz w:val="36"/>
        </w:rPr>
        <w:t xml:space="preserve"> </w:t>
      </w:r>
      <w:r w:rsidR="004D1E67">
        <w:rPr>
          <w:rFonts w:eastAsiaTheme="minorEastAsia"/>
          <w:sz w:val="36"/>
        </w:rPr>
        <w:t xml:space="preserve"> </w:t>
      </w:r>
      <w:r w:rsidR="004D1E67" w:rsidRPr="004D1E67">
        <w:rPr>
          <w:rFonts w:eastAsiaTheme="minorEastAsia"/>
          <w:sz w:val="28"/>
        </w:rPr>
        <w:t>(slashes show reducing or canceling out common numbers)</w:t>
      </w:r>
    </w:p>
    <w:p w:rsidR="004D1E67" w:rsidRDefault="004D1E67">
      <w:pPr>
        <w:rPr>
          <w:rFonts w:eastAsiaTheme="minorEastAsia"/>
          <w:sz w:val="32"/>
        </w:rPr>
      </w:pPr>
      <w:r>
        <w:rPr>
          <w:rFonts w:eastAsiaTheme="minorEastAsia"/>
          <w:sz w:val="32"/>
        </w:rPr>
        <w:t>Why is this wrong??? Explain at least 2 different ways: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4D1E67" w:rsidTr="004D1E67">
        <w:tc>
          <w:tcPr>
            <w:tcW w:w="5508" w:type="dxa"/>
          </w:tcPr>
          <w:p w:rsidR="004D1E67" w:rsidRDefault="004D1E67">
            <w:pPr>
              <w:rPr>
                <w:rFonts w:eastAsiaTheme="minorEastAsia"/>
                <w:sz w:val="32"/>
              </w:rPr>
            </w:pPr>
          </w:p>
          <w:p w:rsidR="004D1E67" w:rsidRDefault="004D1E67">
            <w:pPr>
              <w:rPr>
                <w:rFonts w:eastAsiaTheme="minorEastAsia"/>
                <w:sz w:val="32"/>
              </w:rPr>
            </w:pPr>
          </w:p>
          <w:p w:rsidR="004D1E67" w:rsidRDefault="004D1E67">
            <w:pPr>
              <w:rPr>
                <w:rFonts w:eastAsiaTheme="minorEastAsia"/>
                <w:sz w:val="32"/>
              </w:rPr>
            </w:pPr>
          </w:p>
          <w:p w:rsidR="004D1E67" w:rsidRDefault="004D1E67">
            <w:pPr>
              <w:rPr>
                <w:rFonts w:eastAsiaTheme="minorEastAsia"/>
                <w:sz w:val="32"/>
              </w:rPr>
            </w:pPr>
          </w:p>
        </w:tc>
        <w:tc>
          <w:tcPr>
            <w:tcW w:w="5508" w:type="dxa"/>
          </w:tcPr>
          <w:p w:rsidR="004D1E67" w:rsidRDefault="004D1E67">
            <w:pPr>
              <w:rPr>
                <w:rFonts w:eastAsiaTheme="minorEastAsia"/>
                <w:sz w:val="32"/>
              </w:rPr>
            </w:pPr>
          </w:p>
        </w:tc>
      </w:tr>
    </w:tbl>
    <w:p w:rsidR="004D1E67" w:rsidRPr="004D1E67" w:rsidRDefault="00C3495F" w:rsidP="000F6327">
      <w:pPr>
        <w:tabs>
          <w:tab w:val="right" w:pos="10800"/>
        </w:tabs>
        <w:spacing w:line="360" w:lineRule="auto"/>
        <w:rPr>
          <w:rFonts w:eastAsiaTheme="minorEastAsia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1977390</wp:posOffset>
                </wp:positionH>
                <wp:positionV relativeFrom="paragraph">
                  <wp:posOffset>301625</wp:posOffset>
                </wp:positionV>
                <wp:extent cx="217170" cy="247650"/>
                <wp:effectExtent l="9525" t="13335" r="9525" b="7620"/>
                <wp:wrapNone/>
                <wp:docPr id="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217170" cy="247650"/>
                        </a:xfrm>
                        <a:prstGeom prst="rightBrace">
                          <a:avLst>
                            <a:gd name="adj1" fmla="val 950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72B374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11" o:spid="_x0000_s1026" type="#_x0000_t88" style="position:absolute;margin-left:155.7pt;margin-top:23.75pt;width:17.1pt;height:19.5pt;rotation: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1539240</wp:posOffset>
                </wp:positionH>
                <wp:positionV relativeFrom="paragraph">
                  <wp:posOffset>301625</wp:posOffset>
                </wp:positionV>
                <wp:extent cx="217170" cy="247650"/>
                <wp:effectExtent l="9525" t="13335" r="9525" b="7620"/>
                <wp:wrapNone/>
                <wp:docPr id="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217170" cy="247650"/>
                        </a:xfrm>
                        <a:prstGeom prst="rightBrace">
                          <a:avLst>
                            <a:gd name="adj1" fmla="val 950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BF68F5" id="AutoShape 10" o:spid="_x0000_s1026" type="#_x0000_t88" style="position:absolute;margin-left:121.2pt;margin-top:23.75pt;width:17.1pt;height:19.5pt;rotation:9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1029970</wp:posOffset>
                </wp:positionH>
                <wp:positionV relativeFrom="paragraph">
                  <wp:posOffset>134620</wp:posOffset>
                </wp:positionV>
                <wp:extent cx="217170" cy="581025"/>
                <wp:effectExtent l="9525" t="13335" r="9525" b="7620"/>
                <wp:wrapNone/>
                <wp:docPr id="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217170" cy="581025"/>
                        </a:xfrm>
                        <a:prstGeom prst="rightBrace">
                          <a:avLst>
                            <a:gd name="adj1" fmla="val 22295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B36C76" id="AutoShape 9" o:spid="_x0000_s1026" type="#_x0000_t88" style="position:absolute;margin-left:81.1pt;margin-top:10.6pt;width:17.1pt;height:45.75pt;rotation: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25400</wp:posOffset>
                </wp:positionV>
                <wp:extent cx="217170" cy="800100"/>
                <wp:effectExtent l="9525" t="13335" r="9525" b="7620"/>
                <wp:wrapNone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217170" cy="800100"/>
                        </a:xfrm>
                        <a:prstGeom prst="rightBrace">
                          <a:avLst>
                            <a:gd name="adj1" fmla="val 30702"/>
                            <a:gd name="adj2" fmla="val 3213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CADDE8" id="AutoShape 8" o:spid="_x0000_s1026" type="#_x0000_t88" style="position:absolute;margin-left:19.95pt;margin-top:2pt;width:17.1pt;height:63pt;rotation: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" adj=",6942"/>
            </w:pict>
          </mc:Fallback>
        </mc:AlternateContent>
      </w:r>
      <w:r w:rsidR="004D1E67">
        <w:rPr>
          <w:noProof/>
        </w:rPr>
        <w:drawing>
          <wp:inline distT="0" distB="0" distL="0" distR="0">
            <wp:extent cx="2171700" cy="419100"/>
            <wp:effectExtent l="19050" t="0" r="0" b="0"/>
            <wp:docPr id="8" name="Picture 8" descr="http://regentsprep.org/Regents/math/algtrig/ATO2/addfra40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regentsprep.org/Regents/math/algtrig/ATO2/addfra40a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D1E67">
        <w:rPr>
          <w:rFonts w:eastAsiaTheme="minorEastAsia"/>
          <w:sz w:val="32"/>
        </w:rPr>
        <w:t xml:space="preserve">    </w:t>
      </w:r>
      <w:r w:rsidR="004D1E67">
        <w:rPr>
          <w:rFonts w:eastAsiaTheme="minorEastAsia"/>
          <w:sz w:val="24"/>
        </w:rPr>
        <w:t>In the space below, explain what is being done in each step</w:t>
      </w:r>
      <w:r w:rsidR="005E2D80">
        <w:rPr>
          <w:rFonts w:eastAsiaTheme="minorEastAsia"/>
          <w:sz w:val="24"/>
        </w:rPr>
        <w:t xml:space="preserve"> </w:t>
      </w:r>
      <w:proofErr w:type="gramStart"/>
      <w:r w:rsidR="005E2D80">
        <w:rPr>
          <w:rFonts w:eastAsiaTheme="minorEastAsia"/>
          <w:sz w:val="24"/>
        </w:rPr>
        <w:t xml:space="preserve">for </w:t>
      </w:r>
      <w:proofErr w:type="gramEnd"/>
      <m:oMath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</w:rPr>
              <m:t>3</m:t>
            </m:r>
          </m:den>
        </m:f>
        <m:r>
          <w:rPr>
            <w:rFonts w:ascii="Cambria Math" w:eastAsiaTheme="minorEastAsia" w:hAnsi="Cambria Math"/>
            <w:sz w:val="24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</w:rPr>
              <m:t>4</m:t>
            </m:r>
          </m:den>
        </m:f>
      </m:oMath>
      <w:r w:rsidR="004D1E67">
        <w:rPr>
          <w:rFonts w:eastAsiaTheme="minorEastAsia"/>
          <w:sz w:val="24"/>
        </w:rPr>
        <w:t>:</w:t>
      </w:r>
      <w:r w:rsidR="000F6327">
        <w:rPr>
          <w:rFonts w:eastAsiaTheme="minorEastAsia"/>
          <w:sz w:val="24"/>
        </w:rPr>
        <w:tab/>
      </w:r>
    </w:p>
    <w:p w:rsidR="004D1E67" w:rsidRDefault="004D1E67" w:rsidP="004D1E67">
      <w:pPr>
        <w:tabs>
          <w:tab w:val="left" w:pos="720"/>
          <w:tab w:val="left" w:pos="1800"/>
          <w:tab w:val="left" w:pos="2520"/>
          <w:tab w:val="left" w:pos="3240"/>
        </w:tabs>
        <w:rPr>
          <w:rFonts w:eastAsiaTheme="minorEastAsia"/>
          <w:sz w:val="24"/>
        </w:rPr>
      </w:pPr>
      <w:r w:rsidRPr="004D1E67">
        <w:rPr>
          <w:rFonts w:eastAsiaTheme="minorEastAsia"/>
          <w:b/>
          <w:i/>
          <w:sz w:val="24"/>
          <w:u w:val="single"/>
        </w:rPr>
        <w:t>Steps</w:t>
      </w:r>
      <w:r w:rsidRPr="004D1E67">
        <w:rPr>
          <w:rFonts w:eastAsiaTheme="minorEastAsia"/>
          <w:b/>
          <w:i/>
          <w:sz w:val="24"/>
        </w:rPr>
        <w:t xml:space="preserve">: </w:t>
      </w:r>
      <w:r w:rsidRPr="004D1E67">
        <w:rPr>
          <w:rFonts w:eastAsiaTheme="minorEastAsia"/>
          <w:b/>
          <w:i/>
          <w:sz w:val="24"/>
        </w:rPr>
        <w:tab/>
        <w:t xml:space="preserve">1   </w:t>
      </w:r>
      <w:r w:rsidRPr="004D1E67">
        <w:rPr>
          <w:rFonts w:eastAsiaTheme="minorEastAsia"/>
          <w:b/>
          <w:i/>
          <w:sz w:val="24"/>
        </w:rPr>
        <w:tab/>
        <w:t>2</w:t>
      </w:r>
      <w:r w:rsidRPr="004D1E67">
        <w:rPr>
          <w:rFonts w:eastAsiaTheme="minorEastAsia"/>
          <w:b/>
          <w:i/>
          <w:sz w:val="24"/>
        </w:rPr>
        <w:tab/>
        <w:t>3</w:t>
      </w:r>
      <w:r w:rsidRPr="004D1E67">
        <w:rPr>
          <w:rFonts w:eastAsiaTheme="minorEastAsia"/>
          <w:b/>
          <w:i/>
          <w:sz w:val="24"/>
        </w:rPr>
        <w:tab/>
        <w:t xml:space="preserve">4    </w:t>
      </w:r>
    </w:p>
    <w:p w:rsidR="004D1E67" w:rsidRDefault="004D1E67" w:rsidP="004D1E67">
      <w:pPr>
        <w:tabs>
          <w:tab w:val="left" w:pos="720"/>
          <w:tab w:val="left" w:pos="1800"/>
          <w:tab w:val="left" w:pos="2520"/>
          <w:tab w:val="left" w:pos="3240"/>
        </w:tabs>
        <w:rPr>
          <w:rFonts w:eastAsiaTheme="minorEastAsia"/>
          <w:sz w:val="24"/>
        </w:rPr>
      </w:pPr>
    </w:p>
    <w:p w:rsidR="004D1E67" w:rsidRDefault="004D1E67" w:rsidP="004D1E67">
      <w:pPr>
        <w:tabs>
          <w:tab w:val="left" w:pos="720"/>
          <w:tab w:val="left" w:pos="1800"/>
          <w:tab w:val="left" w:pos="2520"/>
          <w:tab w:val="left" w:pos="3240"/>
        </w:tabs>
        <w:rPr>
          <w:rFonts w:eastAsiaTheme="minorEastAsia"/>
          <w:sz w:val="24"/>
        </w:rPr>
      </w:pPr>
    </w:p>
    <w:p w:rsidR="005E2D80" w:rsidRDefault="005E2D80" w:rsidP="004D1E67">
      <w:pPr>
        <w:tabs>
          <w:tab w:val="left" w:pos="720"/>
          <w:tab w:val="left" w:pos="1800"/>
          <w:tab w:val="left" w:pos="2520"/>
          <w:tab w:val="left" w:pos="3240"/>
        </w:tabs>
        <w:rPr>
          <w:rFonts w:eastAsiaTheme="minorEastAsia"/>
          <w:sz w:val="24"/>
        </w:rPr>
      </w:pPr>
    </w:p>
    <w:p w:rsidR="004D1E67" w:rsidRDefault="004D1E67" w:rsidP="005E2D80">
      <w:pPr>
        <w:pBdr>
          <w:bottom w:val="single" w:sz="4" w:space="1" w:color="auto"/>
        </w:pBdr>
        <w:tabs>
          <w:tab w:val="left" w:pos="720"/>
          <w:tab w:val="left" w:pos="1800"/>
          <w:tab w:val="left" w:pos="2520"/>
          <w:tab w:val="left" w:pos="3240"/>
        </w:tabs>
        <w:rPr>
          <w:rFonts w:eastAsiaTheme="minorEastAsia"/>
          <w:sz w:val="24"/>
        </w:rPr>
      </w:pPr>
    </w:p>
    <w:p w:rsidR="005E2D80" w:rsidRDefault="005E2D80" w:rsidP="005E2D80">
      <w:pPr>
        <w:pStyle w:val="ListParagraph"/>
        <w:numPr>
          <w:ilvl w:val="0"/>
          <w:numId w:val="1"/>
        </w:numPr>
        <w:tabs>
          <w:tab w:val="left" w:pos="720"/>
          <w:tab w:val="left" w:pos="1800"/>
          <w:tab w:val="left" w:pos="2520"/>
          <w:tab w:val="left" w:pos="3240"/>
        </w:tabs>
        <w:rPr>
          <w:rFonts w:eastAsiaTheme="minorEastAsia"/>
          <w:sz w:val="24"/>
        </w:rPr>
        <w:sectPr w:rsidR="005E2D80" w:rsidSect="00D556FC">
          <w:type w:val="continuous"/>
          <w:pgSz w:w="12240" w:h="15840"/>
          <w:pgMar w:top="720" w:right="720" w:bottom="720" w:left="720" w:header="720" w:footer="720" w:gutter="0"/>
          <w:cols w:sep="1" w:space="288"/>
          <w:docGrid w:linePitch="360"/>
        </w:sectPr>
      </w:pPr>
    </w:p>
    <w:p w:rsidR="00E0378C" w:rsidRPr="00397E7F" w:rsidRDefault="00397E7F" w:rsidP="00397E7F">
      <w:pPr>
        <w:tabs>
          <w:tab w:val="left" w:pos="1800"/>
          <w:tab w:val="left" w:pos="2520"/>
          <w:tab w:val="left" w:pos="3240"/>
        </w:tabs>
        <w:rPr>
          <w:rFonts w:ascii="Arial Narrow" w:eastAsiaTheme="minorEastAsia" w:hAnsi="Arial Narrow"/>
          <w:i/>
          <w:sz w:val="16"/>
        </w:rPr>
      </w:pPr>
      <w:r w:rsidRPr="00397E7F">
        <w:rPr>
          <w:rFonts w:ascii="Arial Narrow" w:eastAsiaTheme="minorEastAsia" w:hAnsi="Arial Narrow"/>
          <w:i/>
          <w:sz w:val="16"/>
        </w:rPr>
        <w:lastRenderedPageBreak/>
        <w:t xml:space="preserve">Get help </w:t>
      </w:r>
      <w:r>
        <w:rPr>
          <w:rFonts w:ascii="Arial Narrow" w:eastAsiaTheme="minorEastAsia" w:hAnsi="Arial Narrow"/>
          <w:i/>
          <w:sz w:val="16"/>
        </w:rPr>
        <w:t>with 1-6:</w:t>
      </w:r>
      <w:r w:rsidRPr="00397E7F">
        <w:rPr>
          <w:rFonts w:ascii="Arial Narrow" w:eastAsiaTheme="minorEastAsia" w:hAnsi="Arial Narrow"/>
          <w:i/>
          <w:sz w:val="16"/>
        </w:rPr>
        <w:t xml:space="preserve"> </w:t>
      </w:r>
      <w:hyperlink r:id="rId7" w:history="1">
        <w:r w:rsidRPr="00FB3C85">
          <w:rPr>
            <w:rStyle w:val="Hyperlink"/>
            <w:rFonts w:ascii="Arial Narrow" w:eastAsiaTheme="minorEastAsia" w:hAnsi="Arial Narrow"/>
            <w:i/>
            <w:sz w:val="16"/>
          </w:rPr>
          <w:t>http://regentsprep.org/Regents/math/algtrig/ATO2/addfrac.htm</w:t>
        </w:r>
      </w:hyperlink>
      <w:r>
        <w:rPr>
          <w:rFonts w:ascii="Arial Narrow" w:eastAsiaTheme="minorEastAsia" w:hAnsi="Arial Narrow"/>
          <w:i/>
          <w:sz w:val="16"/>
        </w:rPr>
        <w:t xml:space="preserve"> </w:t>
      </w:r>
    </w:p>
    <w:p w:rsidR="004D1E67" w:rsidRDefault="005E2D80" w:rsidP="000F6327">
      <w:pPr>
        <w:pStyle w:val="ListParagraph"/>
        <w:numPr>
          <w:ilvl w:val="0"/>
          <w:numId w:val="1"/>
        </w:numPr>
        <w:tabs>
          <w:tab w:val="left" w:pos="1800"/>
          <w:tab w:val="left" w:pos="2520"/>
          <w:tab w:val="left" w:pos="3240"/>
        </w:tabs>
        <w:spacing w:line="480" w:lineRule="auto"/>
        <w:ind w:left="270" w:hanging="270"/>
        <w:rPr>
          <w:rFonts w:eastAsiaTheme="minorEastAsia"/>
          <w:sz w:val="24"/>
        </w:rPr>
      </w:pPr>
      <w:r>
        <w:rPr>
          <w:noProof/>
        </w:rPr>
        <w:drawing>
          <wp:inline distT="0" distB="0" distL="0" distR="0">
            <wp:extent cx="533400" cy="447675"/>
            <wp:effectExtent l="19050" t="0" r="0" b="0"/>
            <wp:docPr id="13" name="Picture 13" descr="http://regentsprep.org/Regents/math/algtrig/ATO2/addfra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regentsprep.org/Regents/math/algtrig/ATO2/addfra4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sz w:val="24"/>
        </w:rPr>
        <w:t xml:space="preserve"> </w:t>
      </w:r>
    </w:p>
    <w:p w:rsidR="005E2D80" w:rsidRPr="005E2D80" w:rsidRDefault="005E2D80" w:rsidP="000F6327">
      <w:pPr>
        <w:tabs>
          <w:tab w:val="left" w:pos="720"/>
          <w:tab w:val="left" w:pos="1800"/>
          <w:tab w:val="left" w:pos="2520"/>
          <w:tab w:val="left" w:pos="3240"/>
        </w:tabs>
        <w:spacing w:line="480" w:lineRule="auto"/>
        <w:ind w:left="270" w:hanging="270"/>
        <w:rPr>
          <w:rFonts w:eastAsiaTheme="minorEastAsia"/>
          <w:sz w:val="24"/>
        </w:rPr>
      </w:pPr>
    </w:p>
    <w:p w:rsidR="005E2D80" w:rsidRPr="005E2D80" w:rsidRDefault="005E2D80" w:rsidP="000F6327">
      <w:pPr>
        <w:pStyle w:val="ListParagraph"/>
        <w:numPr>
          <w:ilvl w:val="0"/>
          <w:numId w:val="1"/>
        </w:numPr>
        <w:pBdr>
          <w:top w:val="single" w:sz="4" w:space="1" w:color="auto"/>
        </w:pBdr>
        <w:tabs>
          <w:tab w:val="left" w:pos="720"/>
          <w:tab w:val="left" w:pos="1800"/>
          <w:tab w:val="left" w:pos="2520"/>
          <w:tab w:val="left" w:pos="3240"/>
        </w:tabs>
        <w:spacing w:line="480" w:lineRule="auto"/>
        <w:ind w:left="270" w:hanging="270"/>
        <w:rPr>
          <w:rFonts w:eastAsiaTheme="minorEastAsia"/>
          <w:sz w:val="24"/>
        </w:rPr>
      </w:pPr>
      <w:r>
        <w:rPr>
          <w:noProof/>
        </w:rPr>
        <w:drawing>
          <wp:inline distT="0" distB="0" distL="0" distR="0">
            <wp:extent cx="1000760" cy="448310"/>
            <wp:effectExtent l="0" t="0" r="8890" b="0"/>
            <wp:docPr id="16" name="Picture 16" descr="http://regentsprep.org/Regents/math/algtrig/ATO2/addfra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regentsprep.org/Regents/math/algtrig/ATO2/addfra6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76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D80" w:rsidRPr="005E2D80" w:rsidRDefault="005E2D80" w:rsidP="000F6327">
      <w:pPr>
        <w:pStyle w:val="ListParagraph"/>
        <w:spacing w:line="480" w:lineRule="auto"/>
        <w:ind w:left="270" w:hanging="270"/>
        <w:rPr>
          <w:rFonts w:eastAsiaTheme="minorEastAsia"/>
          <w:sz w:val="24"/>
        </w:rPr>
      </w:pPr>
    </w:p>
    <w:p w:rsidR="005E2D80" w:rsidRDefault="005E2D80" w:rsidP="000F6327">
      <w:pPr>
        <w:pStyle w:val="ListParagraph"/>
        <w:numPr>
          <w:ilvl w:val="0"/>
          <w:numId w:val="1"/>
        </w:numPr>
        <w:pBdr>
          <w:top w:val="single" w:sz="4" w:space="1" w:color="auto"/>
        </w:pBdr>
        <w:tabs>
          <w:tab w:val="left" w:pos="720"/>
          <w:tab w:val="left" w:pos="1800"/>
          <w:tab w:val="left" w:pos="2520"/>
          <w:tab w:val="left" w:pos="3240"/>
        </w:tabs>
        <w:spacing w:line="480" w:lineRule="auto"/>
        <w:ind w:left="270" w:hanging="270"/>
        <w:rPr>
          <w:rFonts w:eastAsiaTheme="minorEastAsia"/>
          <w:sz w:val="24"/>
        </w:rPr>
      </w:pPr>
      <w:r>
        <w:rPr>
          <w:noProof/>
        </w:rPr>
        <w:drawing>
          <wp:inline distT="0" distB="0" distL="0" distR="0">
            <wp:extent cx="962025" cy="447675"/>
            <wp:effectExtent l="19050" t="0" r="9525" b="0"/>
            <wp:docPr id="19" name="Picture 19" descr="http://regentsprep.org/Regents/math/algtrig/ATO2/addfra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regentsprep.org/Regents/math/algtrig/ATO2/addfra14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D80" w:rsidRPr="005E2D80" w:rsidRDefault="005E2D80" w:rsidP="000F6327">
      <w:pPr>
        <w:pStyle w:val="ListParagraph"/>
        <w:spacing w:line="480" w:lineRule="auto"/>
        <w:ind w:left="270" w:hanging="270"/>
        <w:rPr>
          <w:rFonts w:eastAsiaTheme="minorEastAsia"/>
          <w:sz w:val="24"/>
        </w:rPr>
      </w:pPr>
    </w:p>
    <w:p w:rsidR="005E2D80" w:rsidRDefault="005E2D80" w:rsidP="000F6327">
      <w:pPr>
        <w:pStyle w:val="ListParagraph"/>
        <w:numPr>
          <w:ilvl w:val="0"/>
          <w:numId w:val="1"/>
        </w:numPr>
        <w:pBdr>
          <w:top w:val="single" w:sz="4" w:space="1" w:color="auto"/>
        </w:pBdr>
        <w:tabs>
          <w:tab w:val="left" w:pos="720"/>
          <w:tab w:val="left" w:pos="1800"/>
          <w:tab w:val="left" w:pos="2520"/>
          <w:tab w:val="left" w:pos="3240"/>
        </w:tabs>
        <w:spacing w:line="480" w:lineRule="auto"/>
        <w:ind w:left="270" w:hanging="270"/>
        <w:rPr>
          <w:rFonts w:eastAsiaTheme="minorEastAsia"/>
          <w:sz w:val="24"/>
        </w:rPr>
      </w:pPr>
      <w:r>
        <w:rPr>
          <w:noProof/>
        </w:rPr>
        <w:drawing>
          <wp:inline distT="0" distB="0" distL="0" distR="0">
            <wp:extent cx="695325" cy="447675"/>
            <wp:effectExtent l="0" t="0" r="9525" b="0"/>
            <wp:docPr id="22" name="Picture 22" descr="http://regentsprep.org/Regents/math/algtrig/ATO2/addfra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regentsprep.org/Regents/math/algtrig/ATO2/addfra9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D80" w:rsidRPr="005E2D80" w:rsidRDefault="005E2D80" w:rsidP="000F6327">
      <w:pPr>
        <w:pStyle w:val="ListParagraph"/>
        <w:spacing w:line="480" w:lineRule="auto"/>
        <w:ind w:left="270" w:hanging="270"/>
        <w:rPr>
          <w:rFonts w:eastAsiaTheme="minorEastAsia"/>
          <w:sz w:val="24"/>
        </w:rPr>
      </w:pPr>
    </w:p>
    <w:p w:rsidR="005E2D80" w:rsidRDefault="005E2D80" w:rsidP="000F6327">
      <w:pPr>
        <w:pStyle w:val="ListParagraph"/>
        <w:numPr>
          <w:ilvl w:val="0"/>
          <w:numId w:val="1"/>
        </w:numPr>
        <w:pBdr>
          <w:top w:val="single" w:sz="4" w:space="1" w:color="auto"/>
        </w:pBdr>
        <w:tabs>
          <w:tab w:val="left" w:pos="720"/>
          <w:tab w:val="left" w:pos="1800"/>
          <w:tab w:val="left" w:pos="2520"/>
          <w:tab w:val="left" w:pos="3240"/>
        </w:tabs>
        <w:spacing w:line="480" w:lineRule="auto"/>
        <w:ind w:left="270" w:hanging="270"/>
        <w:rPr>
          <w:rFonts w:eastAsiaTheme="minorEastAsia"/>
          <w:sz w:val="24"/>
        </w:rPr>
      </w:pPr>
      <w:r>
        <w:rPr>
          <w:noProof/>
        </w:rPr>
        <w:drawing>
          <wp:inline distT="0" distB="0" distL="0" distR="0">
            <wp:extent cx="1285875" cy="447675"/>
            <wp:effectExtent l="19050" t="0" r="9525" b="0"/>
            <wp:docPr id="25" name="Picture 25" descr="http://regentsprep.org/Regents/math/algtrig/ATO2/addfra1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regentsprep.org/Regents/math/algtrig/ATO2/addfra19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D80" w:rsidRPr="005E2D80" w:rsidRDefault="005E2D80" w:rsidP="000F6327">
      <w:pPr>
        <w:pStyle w:val="ListParagraph"/>
        <w:spacing w:line="480" w:lineRule="auto"/>
        <w:ind w:left="270" w:hanging="270"/>
        <w:rPr>
          <w:rFonts w:eastAsiaTheme="minorEastAsia"/>
          <w:sz w:val="24"/>
        </w:rPr>
      </w:pPr>
    </w:p>
    <w:p w:rsidR="005E2D80" w:rsidRPr="005E2D80" w:rsidRDefault="005E2D80" w:rsidP="000F6327">
      <w:pPr>
        <w:pStyle w:val="ListParagraph"/>
        <w:numPr>
          <w:ilvl w:val="0"/>
          <w:numId w:val="1"/>
        </w:numPr>
        <w:pBdr>
          <w:top w:val="single" w:sz="4" w:space="1" w:color="auto"/>
        </w:pBdr>
        <w:tabs>
          <w:tab w:val="left" w:pos="720"/>
          <w:tab w:val="left" w:pos="1800"/>
          <w:tab w:val="left" w:pos="2520"/>
          <w:tab w:val="left" w:pos="3240"/>
        </w:tabs>
        <w:spacing w:line="480" w:lineRule="auto"/>
        <w:ind w:left="270" w:hanging="270"/>
        <w:rPr>
          <w:rFonts w:eastAsiaTheme="minorEastAsia"/>
          <w:sz w:val="24"/>
        </w:rPr>
      </w:pPr>
      <w:r>
        <w:rPr>
          <w:noProof/>
        </w:rPr>
        <w:drawing>
          <wp:inline distT="0" distB="0" distL="0" distR="0">
            <wp:extent cx="1133475" cy="447675"/>
            <wp:effectExtent l="19050" t="0" r="9525" b="0"/>
            <wp:docPr id="28" name="Picture 28" descr="http://regentsprep.org/Regents/math/algtrig/ATO2/addfra2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regentsprep.org/Regents/math/algtrig/ATO2/addfra27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378C" w:rsidRPr="00397E7F" w:rsidRDefault="00C3495F" w:rsidP="00E0378C">
      <w:pPr>
        <w:rPr>
          <w:rFonts w:ascii="Cambria Math" w:eastAsiaTheme="minorEastAsia" w:hAnsi="Arial Narrow"/>
          <w:sz w:val="16"/>
          <w:oMath/>
        </w:rPr>
      </w:pPr>
      <w:r>
        <w:rPr>
          <w:rFonts w:ascii="Arial Narrow" w:eastAsiaTheme="minorEastAsia" w:hAnsi="Arial Narrow"/>
          <w:i/>
          <w:noProof/>
          <w:sz w:val="1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4985385</wp:posOffset>
                </wp:positionH>
                <wp:positionV relativeFrom="paragraph">
                  <wp:posOffset>-5624195</wp:posOffset>
                </wp:positionV>
                <wp:extent cx="1960245" cy="314960"/>
                <wp:effectExtent l="13335" t="12065" r="7620" b="6350"/>
                <wp:wrapNone/>
                <wp:docPr id="1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0245" cy="31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7E7F" w:rsidRPr="00704485" w:rsidRDefault="00397E7F">
                            <w:pPr>
                              <w:rPr>
                                <w:i/>
                                <w:sz w:val="20"/>
                              </w:rPr>
                            </w:pPr>
                            <w:r w:rsidRPr="00704485">
                              <w:rPr>
                                <w:i/>
                                <w:sz w:val="20"/>
                              </w:rPr>
                              <w:t>After you factor, always check your work by multiplying it out</w:t>
                            </w:r>
                            <w:r w:rsidR="00704485" w:rsidRPr="00704485">
                              <w:rPr>
                                <w:i/>
                                <w:sz w:val="20"/>
                              </w:rPr>
                              <w:t>.</w:t>
                            </w:r>
                            <w:r w:rsidRPr="00704485">
                              <w:rPr>
                                <w:i/>
                                <w:sz w:val="20"/>
                              </w:rPr>
                              <w:t xml:space="preserve"> </w:t>
                            </w:r>
                            <w:r w:rsidR="00704485" w:rsidRPr="00704485">
                              <w:rPr>
                                <w:i/>
                                <w:sz w:val="20"/>
                              </w:rPr>
                              <w:t>FOIL it</w:t>
                            </w:r>
                            <w:r w:rsidRPr="00704485">
                              <w:rPr>
                                <w:i/>
                                <w:sz w:val="20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7" style="position:absolute;margin-left:392.55pt;margin-top:-442.85pt;width:154.35pt;height:24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">
                <v:textbox inset="0,0,0,0">
                  <w:txbxContent>
                    <w:p w:rsidR="00397E7F" w:rsidRPr="00704485" w:rsidRDefault="00397E7F">
                      <w:pPr>
                        <w:rPr>
                          <w:i/>
                          <w:sz w:val="20"/>
                        </w:rPr>
                      </w:pPr>
                      <w:r w:rsidRPr="00704485">
                        <w:rPr>
                          <w:i/>
                          <w:sz w:val="20"/>
                        </w:rPr>
                        <w:t>After you factor, always check your work by multiplying it out</w:t>
                      </w:r>
                      <w:r w:rsidR="00704485" w:rsidRPr="00704485">
                        <w:rPr>
                          <w:i/>
                          <w:sz w:val="20"/>
                        </w:rPr>
                        <w:t>.</w:t>
                      </w:r>
                      <w:r w:rsidRPr="00704485">
                        <w:rPr>
                          <w:i/>
                          <w:sz w:val="20"/>
                        </w:rPr>
                        <w:t xml:space="preserve"> </w:t>
                      </w:r>
                      <w:r w:rsidR="00704485" w:rsidRPr="00704485">
                        <w:rPr>
                          <w:i/>
                          <w:sz w:val="20"/>
                        </w:rPr>
                        <w:t>FOIL it</w:t>
                      </w:r>
                      <w:r w:rsidRPr="00704485">
                        <w:rPr>
                          <w:i/>
                          <w:sz w:val="20"/>
                        </w:rPr>
                        <w:t>!</w:t>
                      </w:r>
                    </w:p>
                  </w:txbxContent>
                </v:textbox>
              </v:rect>
            </w:pict>
          </mc:Fallback>
        </mc:AlternateContent>
      </w:r>
      <w:r w:rsidR="00397E7F">
        <w:rPr>
          <w:rFonts w:ascii="Arial Narrow" w:eastAsiaTheme="minorEastAsia" w:hAnsi="Arial Narrow"/>
          <w:i/>
          <w:sz w:val="16"/>
        </w:rPr>
        <w:br w:type="column"/>
      </w:r>
      <w:r w:rsidR="00397E7F" w:rsidRPr="00397E7F">
        <w:rPr>
          <w:rFonts w:ascii="Arial Narrow" w:eastAsiaTheme="minorEastAsia" w:hAnsi="Arial Narrow"/>
          <w:i/>
          <w:sz w:val="16"/>
        </w:rPr>
        <w:lastRenderedPageBreak/>
        <w:t xml:space="preserve">Get help with 7-12: </w:t>
      </w:r>
      <w:hyperlink r:id="rId14" w:history="1">
        <w:r w:rsidR="00397E7F" w:rsidRPr="00FB3C85">
          <w:rPr>
            <w:rStyle w:val="Hyperlink"/>
            <w:rFonts w:ascii="Arial Narrow" w:eastAsiaTheme="minorEastAsia" w:hAnsi="Arial Narrow"/>
            <w:i/>
            <w:sz w:val="16"/>
          </w:rPr>
          <w:t>http://www.intmath.com/factoring-fractions/3-factoring-trinomials.php</w:t>
        </w:r>
      </w:hyperlink>
      <w:r w:rsidR="00397E7F">
        <w:rPr>
          <w:rFonts w:ascii="Arial Narrow" w:eastAsiaTheme="minorEastAsia" w:hAnsi="Arial Narrow"/>
          <w:i/>
          <w:sz w:val="16"/>
        </w:rPr>
        <w:t xml:space="preserve"> </w:t>
      </w:r>
    </w:p>
    <w:p w:rsidR="004D1E67" w:rsidRPr="00E0378C" w:rsidRDefault="002F6C12" w:rsidP="000F6327">
      <w:pPr>
        <w:pStyle w:val="ListParagraph"/>
        <w:numPr>
          <w:ilvl w:val="0"/>
          <w:numId w:val="1"/>
        </w:numPr>
        <w:ind w:left="270" w:hanging="270"/>
        <w:rPr>
          <w:rFonts w:eastAsiaTheme="minorEastAsia"/>
          <w:sz w:val="24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x-6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</w:rPr>
              <m:t>-5x-6</m:t>
            </m:r>
          </m:den>
        </m:f>
        <m:r>
          <w:rPr>
            <w:rFonts w:ascii="Cambria Math" w:eastAsiaTheme="minorEastAsia" w:hAnsi="Cambria Math"/>
            <w:sz w:val="24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x-1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</w:rPr>
              <m:t>-5x-6</m:t>
            </m:r>
          </m:den>
        </m:f>
      </m:oMath>
      <w:r w:rsidR="00397E7F">
        <w:rPr>
          <w:rFonts w:eastAsiaTheme="minorEastAsia"/>
          <w:sz w:val="24"/>
        </w:rPr>
        <w:t xml:space="preserve"> </w:t>
      </w:r>
    </w:p>
    <w:p w:rsidR="00E0378C" w:rsidRDefault="00E0378C" w:rsidP="00E0378C">
      <w:pPr>
        <w:rPr>
          <w:rFonts w:eastAsiaTheme="minorEastAsia"/>
          <w:sz w:val="24"/>
        </w:rPr>
      </w:pPr>
    </w:p>
    <w:p w:rsidR="00E0378C" w:rsidRDefault="00E0378C" w:rsidP="00E0378C">
      <w:pPr>
        <w:rPr>
          <w:rFonts w:eastAsiaTheme="minorEastAsia"/>
          <w:sz w:val="24"/>
        </w:rPr>
      </w:pPr>
    </w:p>
    <w:p w:rsidR="00E0378C" w:rsidRDefault="00E0378C" w:rsidP="00E0378C">
      <w:pPr>
        <w:rPr>
          <w:rFonts w:eastAsiaTheme="minorEastAsia"/>
          <w:sz w:val="24"/>
        </w:rPr>
      </w:pPr>
    </w:p>
    <w:p w:rsidR="00E0378C" w:rsidRDefault="00E0378C" w:rsidP="00E0378C">
      <w:pPr>
        <w:pBdr>
          <w:bottom w:val="single" w:sz="6" w:space="1" w:color="auto"/>
        </w:pBdr>
        <w:rPr>
          <w:rFonts w:eastAsiaTheme="minorEastAsia"/>
          <w:sz w:val="24"/>
        </w:rPr>
      </w:pPr>
    </w:p>
    <w:p w:rsidR="00E0378C" w:rsidRPr="00E0378C" w:rsidRDefault="002F6C12" w:rsidP="00E0378C">
      <w:pPr>
        <w:pStyle w:val="ListParagraph"/>
        <w:numPr>
          <w:ilvl w:val="0"/>
          <w:numId w:val="1"/>
        </w:numPr>
        <w:ind w:left="270" w:hanging="270"/>
        <w:rPr>
          <w:rFonts w:eastAsiaTheme="minorEastAsia"/>
          <w:sz w:val="24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2n+1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color w:val="000000"/>
                    <w:sz w:val="23"/>
                    <w:szCs w:val="23"/>
                    <w:shd w:val="clear" w:color="auto" w:fill="FFFFFF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3"/>
                    <w:szCs w:val="23"/>
                    <w:shd w:val="clear" w:color="auto" w:fill="FFFFFF"/>
                  </w:rPr>
                  <m:t>n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17"/>
                    <w:szCs w:val="17"/>
                    <w:shd w:val="clear" w:color="auto" w:fill="FFFFFF"/>
                    <w:vertAlign w:val="superscript"/>
                  </w:rPr>
                  <m:t>2</m:t>
                </m:r>
                <m:ctrlPr>
                  <w:rPr>
                    <w:rFonts w:ascii="Cambria Math" w:hAnsi="Cambria Math"/>
                    <w:color w:val="000000"/>
                    <w:sz w:val="17"/>
                    <w:szCs w:val="17"/>
                    <w:shd w:val="clear" w:color="auto" w:fill="FFFFFF"/>
                    <w:vertAlign w:val="superscript"/>
                  </w:rPr>
                </m:ctrlPr>
              </m:sup>
            </m:sSup>
            <m:r>
              <m:rPr>
                <m:sty m:val="p"/>
              </m:rPr>
              <w:rPr>
                <w:rStyle w:val="apple-converted-space"/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- 13</m:t>
            </m:r>
            <m: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n</m:t>
            </m:r>
            <m:r>
              <m:rPr>
                <m:sty m:val="p"/>
              </m:rPr>
              <w:rPr>
                <w:rStyle w:val="apple-converted-space"/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- 7</m:t>
            </m:r>
          </m:den>
        </m:f>
        <m:r>
          <w:rPr>
            <w:rFonts w:ascii="Cambria Math" w:eastAsiaTheme="minorEastAsia" w:hAnsi="Cambria Math"/>
            <w:sz w:val="24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2n-14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color w:val="000000"/>
                    <w:sz w:val="23"/>
                    <w:szCs w:val="23"/>
                    <w:shd w:val="clear" w:color="auto" w:fill="FFFFFF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3"/>
                    <w:szCs w:val="23"/>
                    <w:shd w:val="clear" w:color="auto" w:fill="FFFFFF"/>
                  </w:rPr>
                  <m:t>n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17"/>
                    <w:szCs w:val="17"/>
                    <w:shd w:val="clear" w:color="auto" w:fill="FFFFFF"/>
                    <w:vertAlign w:val="superscript"/>
                  </w:rPr>
                  <m:t>2</m:t>
                </m:r>
                <m:ctrlPr>
                  <w:rPr>
                    <w:rFonts w:ascii="Cambria Math" w:hAnsi="Cambria Math"/>
                    <w:color w:val="000000"/>
                    <w:sz w:val="17"/>
                    <w:szCs w:val="17"/>
                    <w:shd w:val="clear" w:color="auto" w:fill="FFFFFF"/>
                    <w:vertAlign w:val="superscript"/>
                  </w:rPr>
                </m:ctrlPr>
              </m:sup>
            </m:sSup>
            <m:r>
              <m:rPr>
                <m:sty m:val="p"/>
              </m:rPr>
              <w:rPr>
                <w:rStyle w:val="apple-converted-space"/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- 13</m:t>
            </m:r>
            <m: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n</m:t>
            </m:r>
            <m:r>
              <m:rPr>
                <m:sty m:val="p"/>
              </m:rPr>
              <w:rPr>
                <w:rStyle w:val="apple-converted-space"/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- 7</m:t>
            </m:r>
          </m:den>
        </m:f>
      </m:oMath>
    </w:p>
    <w:p w:rsidR="00E0378C" w:rsidRDefault="00E0378C" w:rsidP="00E0378C">
      <w:pPr>
        <w:rPr>
          <w:rFonts w:eastAsiaTheme="minorEastAsia"/>
          <w:sz w:val="24"/>
        </w:rPr>
      </w:pPr>
    </w:p>
    <w:p w:rsidR="00E0378C" w:rsidRDefault="00E0378C" w:rsidP="00E0378C">
      <w:pPr>
        <w:rPr>
          <w:rFonts w:eastAsiaTheme="minorEastAsia"/>
          <w:sz w:val="24"/>
        </w:rPr>
      </w:pPr>
    </w:p>
    <w:p w:rsidR="00E0378C" w:rsidRDefault="00E0378C" w:rsidP="00E0378C">
      <w:pPr>
        <w:rPr>
          <w:rFonts w:eastAsiaTheme="minorEastAsia"/>
          <w:sz w:val="24"/>
        </w:rPr>
      </w:pPr>
    </w:p>
    <w:p w:rsidR="00E0378C" w:rsidRDefault="00E0378C" w:rsidP="00E0378C">
      <w:pPr>
        <w:pBdr>
          <w:bottom w:val="single" w:sz="6" w:space="1" w:color="auto"/>
        </w:pBdr>
        <w:rPr>
          <w:rFonts w:eastAsiaTheme="minorEastAsia"/>
          <w:sz w:val="24"/>
        </w:rPr>
      </w:pPr>
    </w:p>
    <w:p w:rsidR="00E0378C" w:rsidRPr="00E0378C" w:rsidRDefault="002F6C12" w:rsidP="00E0378C">
      <w:pPr>
        <w:pStyle w:val="ListParagraph"/>
        <w:numPr>
          <w:ilvl w:val="0"/>
          <w:numId w:val="1"/>
        </w:numPr>
        <w:ind w:left="270" w:hanging="270"/>
        <w:rPr>
          <w:rFonts w:eastAsiaTheme="minorEastAsia"/>
          <w:sz w:val="24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3x-4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6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color w:val="000000"/>
                    <w:sz w:val="23"/>
                    <w:szCs w:val="23"/>
                    <w:shd w:val="clear" w:color="auto" w:fill="FFFFFF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3"/>
                    <w:szCs w:val="23"/>
                    <w:shd w:val="clear" w:color="auto" w:fill="FFFFFF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17"/>
                    <w:szCs w:val="17"/>
                    <w:shd w:val="clear" w:color="auto" w:fill="FFFFFF"/>
                    <w:vertAlign w:val="superscript"/>
                  </w:rPr>
                  <m:t>2</m:t>
                </m:r>
                <m:ctrlPr>
                  <w:rPr>
                    <w:rFonts w:ascii="Cambria Math" w:hAnsi="Cambria Math"/>
                    <w:color w:val="000000"/>
                    <w:sz w:val="17"/>
                    <w:szCs w:val="17"/>
                    <w:shd w:val="clear" w:color="auto" w:fill="FFFFFF"/>
                    <w:vertAlign w:val="superscript"/>
                  </w:rPr>
                </m:ctrlPr>
              </m:sup>
            </m:sSup>
            <m:r>
              <m:rPr>
                <m:sty m:val="p"/>
              </m:rPr>
              <w:rPr>
                <w:rStyle w:val="apple-converted-space"/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+</m:t>
            </m:r>
            <m:r>
              <m:rPr>
                <m:sty m:val="p"/>
              </m:rPr>
              <w:rPr>
                <w:rStyle w:val="apple-converted-space"/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 </m:t>
            </m:r>
            <m: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x</m:t>
            </m:r>
            <m:r>
              <m:rPr>
                <m:sty m:val="p"/>
              </m:rPr>
              <w:rPr>
                <w:rStyle w:val="apple-converted-space"/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- 12</m:t>
            </m:r>
          </m:den>
        </m:f>
        <m:r>
          <w:rPr>
            <w:rFonts w:ascii="Cambria Math" w:eastAsiaTheme="minorEastAsia" w:hAnsi="Cambria Math"/>
            <w:sz w:val="24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4x+6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12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color w:val="000000"/>
                    <w:sz w:val="23"/>
                    <w:szCs w:val="23"/>
                    <w:shd w:val="clear" w:color="auto" w:fill="FFFFFF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3"/>
                    <w:szCs w:val="23"/>
                    <w:shd w:val="clear" w:color="auto" w:fill="FFFFFF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17"/>
                    <w:szCs w:val="17"/>
                    <w:shd w:val="clear" w:color="auto" w:fill="FFFFFF"/>
                    <w:vertAlign w:val="superscript"/>
                  </w:rPr>
                  <m:t>2</m:t>
                </m:r>
                <m:ctrlPr>
                  <w:rPr>
                    <w:rFonts w:ascii="Cambria Math" w:hAnsi="Cambria Math"/>
                    <w:color w:val="000000"/>
                    <w:sz w:val="17"/>
                    <w:szCs w:val="17"/>
                    <w:shd w:val="clear" w:color="auto" w:fill="FFFFFF"/>
                    <w:vertAlign w:val="superscript"/>
                  </w:rPr>
                </m:ctrlPr>
              </m:sup>
            </m:sSup>
            <m:r>
              <m:rPr>
                <m:sty m:val="p"/>
              </m:rPr>
              <w:rPr>
                <w:rStyle w:val="apple-converted-space"/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+</m:t>
            </m:r>
            <m:r>
              <m:rPr>
                <m:sty m:val="p"/>
              </m:rPr>
              <w:rPr>
                <w:rStyle w:val="apple-converted-space"/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 2</m:t>
            </m:r>
            <m: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x</m:t>
            </m:r>
            <m:r>
              <m:rPr>
                <m:sty m:val="p"/>
              </m:rPr>
              <w:rPr>
                <w:rStyle w:val="apple-converted-space"/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- 24</m:t>
            </m:r>
          </m:den>
        </m:f>
      </m:oMath>
    </w:p>
    <w:p w:rsidR="00E0378C" w:rsidRDefault="00E0378C" w:rsidP="00E0378C">
      <w:pPr>
        <w:rPr>
          <w:rFonts w:eastAsiaTheme="minorEastAsia"/>
          <w:sz w:val="24"/>
        </w:rPr>
      </w:pPr>
    </w:p>
    <w:p w:rsidR="00E0378C" w:rsidRDefault="00E0378C" w:rsidP="00E0378C">
      <w:pPr>
        <w:rPr>
          <w:rFonts w:eastAsiaTheme="minorEastAsia"/>
          <w:sz w:val="24"/>
        </w:rPr>
      </w:pPr>
    </w:p>
    <w:p w:rsidR="00E0378C" w:rsidRDefault="00E0378C" w:rsidP="00E0378C">
      <w:pPr>
        <w:rPr>
          <w:rFonts w:eastAsiaTheme="minorEastAsia"/>
          <w:sz w:val="24"/>
        </w:rPr>
      </w:pPr>
    </w:p>
    <w:p w:rsidR="00E0378C" w:rsidRDefault="00E0378C" w:rsidP="00E0378C">
      <w:pPr>
        <w:pBdr>
          <w:bottom w:val="single" w:sz="6" w:space="1" w:color="auto"/>
        </w:pBdr>
        <w:rPr>
          <w:rFonts w:eastAsiaTheme="minorEastAsia"/>
          <w:sz w:val="24"/>
        </w:rPr>
      </w:pPr>
    </w:p>
    <w:p w:rsidR="00E0378C" w:rsidRPr="00E0378C" w:rsidRDefault="002F6C12" w:rsidP="00E0378C">
      <w:pPr>
        <w:pStyle w:val="ListParagraph"/>
        <w:numPr>
          <w:ilvl w:val="0"/>
          <w:numId w:val="1"/>
        </w:numPr>
        <w:ind w:left="270" w:hanging="270"/>
        <w:rPr>
          <w:rFonts w:eastAsiaTheme="minorEastAsia"/>
          <w:sz w:val="24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-4(1-x)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</w:rPr>
                  <m:t>3x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</w:rPr>
              <m:t>-15x-18</m:t>
            </m:r>
          </m:den>
        </m:f>
        <m:r>
          <w:rPr>
            <w:rFonts w:ascii="Cambria Math" w:eastAsiaTheme="minorEastAsia" w:hAnsi="Cambria Math"/>
            <w:sz w:val="24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2x-12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</w:rPr>
                  <m:t>3</m:t>
                </m:r>
              </m:sup>
            </m:sSup>
            <m:r>
              <w:rPr>
                <w:rFonts w:ascii="Cambria Math" w:eastAsiaTheme="minorEastAsia" w:hAnsi="Cambria Math"/>
                <w:sz w:val="24"/>
              </w:rPr>
              <m:t>-5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</w:rPr>
              <m:t>-6x</m:t>
            </m:r>
          </m:den>
        </m:f>
      </m:oMath>
    </w:p>
    <w:p w:rsidR="00E0378C" w:rsidRDefault="00E0378C" w:rsidP="00E0378C">
      <w:pPr>
        <w:rPr>
          <w:rFonts w:eastAsiaTheme="minorEastAsia"/>
          <w:sz w:val="24"/>
        </w:rPr>
      </w:pPr>
    </w:p>
    <w:p w:rsidR="00E0378C" w:rsidRDefault="00E0378C" w:rsidP="00E0378C">
      <w:pPr>
        <w:rPr>
          <w:rFonts w:eastAsiaTheme="minorEastAsia"/>
          <w:sz w:val="24"/>
        </w:rPr>
      </w:pPr>
    </w:p>
    <w:p w:rsidR="00E0378C" w:rsidRDefault="00E0378C" w:rsidP="00E0378C">
      <w:pPr>
        <w:rPr>
          <w:rFonts w:eastAsiaTheme="minorEastAsia"/>
          <w:sz w:val="24"/>
        </w:rPr>
      </w:pPr>
    </w:p>
    <w:p w:rsidR="00E0378C" w:rsidRDefault="00E0378C" w:rsidP="00E0378C">
      <w:pPr>
        <w:pBdr>
          <w:bottom w:val="single" w:sz="6" w:space="1" w:color="auto"/>
        </w:pBdr>
        <w:rPr>
          <w:rFonts w:eastAsiaTheme="minorEastAsia"/>
          <w:sz w:val="24"/>
        </w:rPr>
      </w:pPr>
    </w:p>
    <w:p w:rsidR="00E0378C" w:rsidRPr="00E0378C" w:rsidRDefault="002F6C12" w:rsidP="00E0378C">
      <w:pPr>
        <w:pStyle w:val="ListParagraph"/>
        <w:numPr>
          <w:ilvl w:val="0"/>
          <w:numId w:val="1"/>
        </w:numPr>
        <w:ind w:left="270" w:hanging="270"/>
        <w:rPr>
          <w:rFonts w:eastAsiaTheme="minorEastAsia"/>
          <w:sz w:val="24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2n+1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color w:val="000000"/>
                    <w:sz w:val="23"/>
                    <w:szCs w:val="23"/>
                    <w:shd w:val="clear" w:color="auto" w:fill="FFFFFF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3"/>
                    <w:szCs w:val="23"/>
                    <w:shd w:val="clear" w:color="auto" w:fill="FFFFFF"/>
                  </w:rPr>
                  <m:t>n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17"/>
                    <w:szCs w:val="17"/>
                    <w:shd w:val="clear" w:color="auto" w:fill="FFFFFF"/>
                    <w:vertAlign w:val="superscript"/>
                  </w:rPr>
                  <m:t>2</m:t>
                </m:r>
                <m:ctrlPr>
                  <w:rPr>
                    <w:rFonts w:ascii="Cambria Math" w:hAnsi="Cambria Math"/>
                    <w:color w:val="000000"/>
                    <w:sz w:val="17"/>
                    <w:szCs w:val="17"/>
                    <w:shd w:val="clear" w:color="auto" w:fill="FFFFFF"/>
                    <w:vertAlign w:val="superscript"/>
                  </w:rPr>
                </m:ctrlPr>
              </m:sup>
            </m:sSup>
            <m:r>
              <m:rPr>
                <m:sty m:val="p"/>
              </m:rPr>
              <w:rPr>
                <w:rStyle w:val="apple-converted-space"/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- 13</m:t>
            </m:r>
            <m: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n</m:t>
            </m:r>
            <m:r>
              <m:rPr>
                <m:sty m:val="p"/>
              </m:rPr>
              <w:rPr>
                <w:rStyle w:val="apple-converted-space"/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- 7</m:t>
            </m:r>
          </m:den>
        </m:f>
        <m:r>
          <w:rPr>
            <w:rFonts w:ascii="Cambria Math" w:eastAsiaTheme="minorEastAsia" w:hAnsi="Cambria Math"/>
            <w:sz w:val="24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6n-42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3(2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color w:val="000000"/>
                    <w:sz w:val="23"/>
                    <w:szCs w:val="23"/>
                    <w:shd w:val="clear" w:color="auto" w:fill="FFFFFF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3"/>
                    <w:szCs w:val="23"/>
                    <w:shd w:val="clear" w:color="auto" w:fill="FFFFFF"/>
                  </w:rPr>
                  <m:t>n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17"/>
                    <w:szCs w:val="17"/>
                    <w:shd w:val="clear" w:color="auto" w:fill="FFFFFF"/>
                    <w:vertAlign w:val="superscript"/>
                  </w:rPr>
                  <m:t>2</m:t>
                </m:r>
                <m:ctrlPr>
                  <w:rPr>
                    <w:rFonts w:ascii="Cambria Math" w:hAnsi="Cambria Math"/>
                    <w:color w:val="000000"/>
                    <w:sz w:val="17"/>
                    <w:szCs w:val="17"/>
                    <w:shd w:val="clear" w:color="auto" w:fill="FFFFFF"/>
                    <w:vertAlign w:val="superscript"/>
                  </w:rPr>
                </m:ctrlPr>
              </m:sup>
            </m:sSup>
            <m:r>
              <m:rPr>
                <m:sty m:val="p"/>
              </m:rPr>
              <w:rPr>
                <w:rStyle w:val="apple-converted-space"/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- 13</m:t>
            </m:r>
            <m: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n</m:t>
            </m:r>
            <m:r>
              <m:rPr>
                <m:sty m:val="p"/>
              </m:rPr>
              <w:rPr>
                <w:rStyle w:val="apple-converted-space"/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– 7)</m:t>
            </m:r>
          </m:den>
        </m:f>
      </m:oMath>
    </w:p>
    <w:p w:rsidR="00E0378C" w:rsidRDefault="00E0378C" w:rsidP="00E0378C">
      <w:pPr>
        <w:rPr>
          <w:rFonts w:eastAsiaTheme="minorEastAsia"/>
          <w:sz w:val="24"/>
        </w:rPr>
      </w:pPr>
    </w:p>
    <w:p w:rsidR="00E0378C" w:rsidRDefault="00E0378C" w:rsidP="00E0378C">
      <w:pPr>
        <w:rPr>
          <w:rFonts w:eastAsiaTheme="minorEastAsia"/>
          <w:sz w:val="24"/>
        </w:rPr>
      </w:pPr>
    </w:p>
    <w:p w:rsidR="00E0378C" w:rsidRDefault="00E0378C" w:rsidP="00E0378C">
      <w:pPr>
        <w:rPr>
          <w:rFonts w:eastAsiaTheme="minorEastAsia"/>
          <w:sz w:val="24"/>
        </w:rPr>
      </w:pPr>
    </w:p>
    <w:p w:rsidR="00E0378C" w:rsidRDefault="00E0378C" w:rsidP="00E0378C">
      <w:pPr>
        <w:pBdr>
          <w:bottom w:val="single" w:sz="6" w:space="1" w:color="auto"/>
        </w:pBdr>
        <w:rPr>
          <w:rFonts w:eastAsiaTheme="minorEastAsia"/>
          <w:sz w:val="24"/>
        </w:rPr>
      </w:pPr>
    </w:p>
    <w:p w:rsidR="00E0378C" w:rsidRPr="00E0378C" w:rsidRDefault="002F6C12" w:rsidP="00E0378C">
      <w:pPr>
        <w:pStyle w:val="ListParagraph"/>
        <w:numPr>
          <w:ilvl w:val="0"/>
          <w:numId w:val="1"/>
        </w:numPr>
        <w:ind w:left="270" w:hanging="270"/>
        <w:rPr>
          <w:rFonts w:eastAsiaTheme="minorEastAsia"/>
          <w:sz w:val="24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3x+7y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color w:val="000000"/>
                    <w:sz w:val="23"/>
                    <w:szCs w:val="23"/>
                    <w:shd w:val="clear" w:color="auto" w:fill="FFFFFF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3"/>
                    <w:szCs w:val="23"/>
                    <w:shd w:val="clear" w:color="auto" w:fill="FFFFFF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17"/>
                    <w:szCs w:val="17"/>
                    <w:shd w:val="clear" w:color="auto" w:fill="FFFFFF"/>
                    <w:vertAlign w:val="superscript"/>
                  </w:rPr>
                  <m:t>2</m:t>
                </m:r>
                <m:ctrlPr>
                  <w:rPr>
                    <w:rFonts w:ascii="Cambria Math" w:hAnsi="Cambria Math"/>
                    <w:color w:val="000000"/>
                    <w:sz w:val="17"/>
                    <w:szCs w:val="17"/>
                    <w:shd w:val="clear" w:color="auto" w:fill="FFFFFF"/>
                    <w:vertAlign w:val="superscript"/>
                  </w:rPr>
                </m:ctrlPr>
              </m:sup>
            </m:sSup>
            <m:r>
              <m:rPr>
                <m:sty m:val="p"/>
              </m:rPr>
              <w:rPr>
                <w:rStyle w:val="apple-converted-space"/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+</m:t>
            </m:r>
            <m:r>
              <m:rPr>
                <m:sty m:val="p"/>
              </m:rPr>
              <w:rPr>
                <w:rStyle w:val="apple-converted-space"/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 </m:t>
            </m:r>
            <m:r>
              <w:rPr>
                <w:rStyle w:val="Emphasis"/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xy</m:t>
            </m:r>
            <m:r>
              <w:rPr>
                <w:rStyle w:val="apple-converted-space"/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- 14</m:t>
            </m:r>
            <m:sSup>
              <m:sSupPr>
                <m:ctrlPr>
                  <w:rPr>
                    <w:rStyle w:val="Emphasis"/>
                    <w:rFonts w:ascii="Cambria Math" w:hAnsi="Cambria Math"/>
                    <w:i w:val="0"/>
                    <w:iCs w:val="0"/>
                    <w:color w:val="000000"/>
                    <w:sz w:val="23"/>
                    <w:szCs w:val="23"/>
                    <w:shd w:val="clear" w:color="auto" w:fill="FFFFFF"/>
                  </w:rPr>
                </m:ctrlPr>
              </m:sSupPr>
              <m:e>
                <m:r>
                  <w:rPr>
                    <w:rStyle w:val="Emphasis"/>
                    <w:rFonts w:ascii="Cambria Math" w:hAnsi="Cambria Math"/>
                    <w:color w:val="000000"/>
                    <w:sz w:val="23"/>
                    <w:szCs w:val="23"/>
                    <w:shd w:val="clear" w:color="auto" w:fill="FFFFFF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17"/>
                    <w:szCs w:val="17"/>
                    <w:shd w:val="clear" w:color="auto" w:fill="FFFFFF"/>
                    <w:vertAlign w:val="superscript"/>
                  </w:rPr>
                  <m:t>2</m:t>
                </m:r>
                <m:ctrlPr>
                  <w:rPr>
                    <w:rFonts w:ascii="Cambria Math" w:hAnsi="Cambria Math"/>
                    <w:color w:val="000000"/>
                    <w:sz w:val="17"/>
                    <w:szCs w:val="17"/>
                    <w:shd w:val="clear" w:color="auto" w:fill="FFFFFF"/>
                    <w:vertAlign w:val="superscript"/>
                  </w:rPr>
                </m:ctrlPr>
              </m:sup>
            </m:sSup>
          </m:den>
        </m:f>
        <m:r>
          <w:rPr>
            <w:rFonts w:ascii="Cambria Math" w:eastAsiaTheme="minorEastAsia" w:hAnsi="Cambria Math"/>
            <w:sz w:val="24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2x-4y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color w:val="000000"/>
                    <w:sz w:val="23"/>
                    <w:szCs w:val="23"/>
                    <w:shd w:val="clear" w:color="auto" w:fill="FFFFFF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3"/>
                    <w:szCs w:val="23"/>
                    <w:shd w:val="clear" w:color="auto" w:fill="FFFFFF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17"/>
                    <w:szCs w:val="17"/>
                    <w:shd w:val="clear" w:color="auto" w:fill="FFFFFF"/>
                    <w:vertAlign w:val="superscript"/>
                  </w:rPr>
                  <m:t>2</m:t>
                </m:r>
                <m:ctrlPr>
                  <w:rPr>
                    <w:rFonts w:ascii="Cambria Math" w:hAnsi="Cambria Math"/>
                    <w:color w:val="000000"/>
                    <w:sz w:val="17"/>
                    <w:szCs w:val="17"/>
                    <w:shd w:val="clear" w:color="auto" w:fill="FFFFFF"/>
                    <w:vertAlign w:val="superscript"/>
                  </w:rPr>
                </m:ctrlPr>
              </m:sup>
            </m:sSup>
            <m:r>
              <m:rPr>
                <m:sty m:val="p"/>
              </m:rPr>
              <w:rPr>
                <w:rStyle w:val="apple-converted-space"/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+</m:t>
            </m:r>
            <m:r>
              <m:rPr>
                <m:sty m:val="p"/>
              </m:rPr>
              <w:rPr>
                <w:rStyle w:val="apple-converted-space"/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 </m:t>
            </m:r>
            <m:r>
              <w:rPr>
                <w:rStyle w:val="Emphasis"/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xy</m:t>
            </m:r>
            <m:r>
              <w:rPr>
                <w:rStyle w:val="apple-converted-space"/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- 14</m:t>
            </m:r>
            <m:sSup>
              <m:sSupPr>
                <m:ctrlPr>
                  <w:rPr>
                    <w:rStyle w:val="Emphasis"/>
                    <w:rFonts w:ascii="Cambria Math" w:hAnsi="Cambria Math"/>
                    <w:i w:val="0"/>
                    <w:iCs w:val="0"/>
                    <w:color w:val="000000"/>
                    <w:sz w:val="23"/>
                    <w:szCs w:val="23"/>
                    <w:shd w:val="clear" w:color="auto" w:fill="FFFFFF"/>
                  </w:rPr>
                </m:ctrlPr>
              </m:sSupPr>
              <m:e>
                <m:r>
                  <w:rPr>
                    <w:rStyle w:val="Emphasis"/>
                    <w:rFonts w:ascii="Cambria Math" w:hAnsi="Cambria Math"/>
                    <w:color w:val="000000"/>
                    <w:sz w:val="23"/>
                    <w:szCs w:val="23"/>
                    <w:shd w:val="clear" w:color="auto" w:fill="FFFFFF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17"/>
                    <w:szCs w:val="17"/>
                    <w:shd w:val="clear" w:color="auto" w:fill="FFFFFF"/>
                    <w:vertAlign w:val="superscript"/>
                  </w:rPr>
                  <m:t>2</m:t>
                </m:r>
                <m:ctrlPr>
                  <w:rPr>
                    <w:rFonts w:ascii="Cambria Math" w:hAnsi="Cambria Math"/>
                    <w:color w:val="000000"/>
                    <w:sz w:val="17"/>
                    <w:szCs w:val="17"/>
                    <w:shd w:val="clear" w:color="auto" w:fill="FFFFFF"/>
                    <w:vertAlign w:val="superscript"/>
                  </w:rPr>
                </m:ctrlPr>
              </m:sup>
            </m:sSup>
          </m:den>
        </m:f>
      </m:oMath>
    </w:p>
    <w:p w:rsidR="00E0378C" w:rsidRDefault="00E0378C" w:rsidP="00E0378C">
      <w:pPr>
        <w:rPr>
          <w:rFonts w:eastAsiaTheme="minorEastAsia"/>
          <w:sz w:val="24"/>
        </w:rPr>
      </w:pPr>
    </w:p>
    <w:p w:rsidR="00E0378C" w:rsidRDefault="00E0378C" w:rsidP="00E0378C">
      <w:pPr>
        <w:rPr>
          <w:rFonts w:eastAsiaTheme="minorEastAsia"/>
          <w:sz w:val="24"/>
        </w:rPr>
      </w:pPr>
    </w:p>
    <w:p w:rsidR="004D1E67" w:rsidRPr="00E0378C" w:rsidRDefault="004D1E67" w:rsidP="00E0378C">
      <w:pPr>
        <w:rPr>
          <w:rFonts w:eastAsiaTheme="minorEastAsia"/>
          <w:sz w:val="24"/>
        </w:rPr>
      </w:pPr>
    </w:p>
    <w:sectPr w:rsidR="004D1E67" w:rsidRPr="00E0378C" w:rsidSect="005E2D80">
      <w:type w:val="continuous"/>
      <w:pgSz w:w="12240" w:h="15840"/>
      <w:pgMar w:top="720" w:right="720" w:bottom="720" w:left="720" w:header="720" w:footer="720" w:gutter="0"/>
      <w:cols w:num="2" w:sep="1" w:space="28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6148E1"/>
    <w:multiLevelType w:val="hybridMultilevel"/>
    <w:tmpl w:val="0DD03B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6AE"/>
    <w:rsid w:val="000248E2"/>
    <w:rsid w:val="000F6327"/>
    <w:rsid w:val="002F6C12"/>
    <w:rsid w:val="00397E7F"/>
    <w:rsid w:val="003B785F"/>
    <w:rsid w:val="004D05E9"/>
    <w:rsid w:val="004D1E67"/>
    <w:rsid w:val="005E2D80"/>
    <w:rsid w:val="006F5A5F"/>
    <w:rsid w:val="00704485"/>
    <w:rsid w:val="007420EC"/>
    <w:rsid w:val="007A5E43"/>
    <w:rsid w:val="007B071A"/>
    <w:rsid w:val="00886174"/>
    <w:rsid w:val="008A26AE"/>
    <w:rsid w:val="00916146"/>
    <w:rsid w:val="00964125"/>
    <w:rsid w:val="00AE12B6"/>
    <w:rsid w:val="00C3495F"/>
    <w:rsid w:val="00C640F6"/>
    <w:rsid w:val="00CE4705"/>
    <w:rsid w:val="00D556FC"/>
    <w:rsid w:val="00E0378C"/>
    <w:rsid w:val="00ED0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5EB1C56-2AC1-43FD-B231-6FA467748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26A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A26A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6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6A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A26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420EC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7420EC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DefaultParagraphFont"/>
    <w:rsid w:val="00D556FC"/>
  </w:style>
  <w:style w:type="character" w:styleId="Hyperlink">
    <w:name w:val="Hyperlink"/>
    <w:basedOn w:val="DefaultParagraphFont"/>
    <w:uiPriority w:val="99"/>
    <w:unhideWhenUsed/>
    <w:rsid w:val="00886174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7B071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gif"/><Relationship Id="rId3" Type="http://schemas.openxmlformats.org/officeDocument/2006/relationships/styles" Target="styles.xml"/><Relationship Id="rId7" Type="http://schemas.openxmlformats.org/officeDocument/2006/relationships/hyperlink" Target="http://regentsprep.org/Regents/math/algtrig/ATO2/addfrac.htm" TargetMode="External"/><Relationship Id="rId12" Type="http://schemas.openxmlformats.org/officeDocument/2006/relationships/image" Target="media/image6.gi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5.gi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gif"/><Relationship Id="rId4" Type="http://schemas.openxmlformats.org/officeDocument/2006/relationships/settings" Target="settings.xml"/><Relationship Id="rId9" Type="http://schemas.openxmlformats.org/officeDocument/2006/relationships/image" Target="media/image3.gif"/><Relationship Id="rId14" Type="http://schemas.openxmlformats.org/officeDocument/2006/relationships/hyperlink" Target="http://www.intmath.com/factoring-fractions/3-factoring-trinomials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E1F298-B5AD-46C6-AFC8-DF9385263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Estrada, Melissa</cp:lastModifiedBy>
  <cp:revision>3</cp:revision>
  <cp:lastPrinted>2014-09-24T04:14:00Z</cp:lastPrinted>
  <dcterms:created xsi:type="dcterms:W3CDTF">2014-09-24T22:08:00Z</dcterms:created>
  <dcterms:modified xsi:type="dcterms:W3CDTF">2014-09-24T23:08:00Z</dcterms:modified>
</cp:coreProperties>
</file>